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90" w:rsidRPr="008854F2" w:rsidRDefault="00FA1E90" w:rsidP="00FA1E90">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FA1E90" w:rsidRPr="008854F2" w:rsidRDefault="00FA1E90" w:rsidP="00FA1E90">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FA1E90" w:rsidRPr="008854F2" w:rsidRDefault="00FA1E90" w:rsidP="00FA1E90">
      <w:pPr>
        <w:pStyle w:val="BodyTextIndent"/>
        <w:spacing w:line="240" w:lineRule="auto"/>
        <w:jc w:val="center"/>
        <w:rPr>
          <w:rFonts w:ascii="GHEA Grapalat" w:hAnsi="GHEA Grapalat"/>
          <w:i w:val="0"/>
          <w:lang w:val="af-ZA"/>
        </w:rPr>
      </w:pPr>
    </w:p>
    <w:p w:rsidR="00FA1E90" w:rsidRPr="008854F2" w:rsidRDefault="00FA1E90" w:rsidP="00FA1E90">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FA1E90" w:rsidRPr="008854F2" w:rsidRDefault="00FA1E90" w:rsidP="00FA1E90">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14</w:t>
      </w:r>
      <w:r w:rsidRPr="008854F2">
        <w:rPr>
          <w:rFonts w:ascii="GHEA Grapalat" w:hAnsi="GHEA Grapalat"/>
          <w:b/>
          <w:i w:val="0"/>
        </w:rPr>
        <w:t xml:space="preserve">" </w:t>
      </w:r>
      <w:r>
        <w:rPr>
          <w:rFonts w:ascii="GHEA Grapalat" w:hAnsi="GHEA Grapalat"/>
          <w:b/>
          <w:i w:val="0"/>
          <w:lang w:val="en-US"/>
        </w:rPr>
        <w:t>ноября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FA1E90" w:rsidRPr="008854F2" w:rsidRDefault="00FA1E90" w:rsidP="00FA1E90">
      <w:pPr>
        <w:pStyle w:val="1"/>
        <w:spacing w:after="0" w:line="240" w:lineRule="auto"/>
        <w:ind w:left="0" w:firstLine="450"/>
        <w:jc w:val="center"/>
        <w:rPr>
          <w:rFonts w:ascii="Sylfaen" w:hAnsi="Sylfaen"/>
          <w:b/>
          <w:sz w:val="20"/>
          <w:szCs w:val="20"/>
          <w:lang w:val="ru-RU"/>
        </w:rPr>
      </w:pPr>
    </w:p>
    <w:p w:rsidR="00FA1E90" w:rsidRPr="00151366" w:rsidRDefault="00FA1E90" w:rsidP="00FA1E90">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2</w:t>
      </w:r>
    </w:p>
    <w:p w:rsidR="00FA1E90" w:rsidRPr="008854F2" w:rsidRDefault="00FA1E90" w:rsidP="00FA1E90">
      <w:pPr>
        <w:pStyle w:val="BodyTextIndent"/>
        <w:widowControl w:val="0"/>
        <w:spacing w:line="240" w:lineRule="auto"/>
        <w:ind w:firstLine="0"/>
        <w:jc w:val="center"/>
        <w:rPr>
          <w:rFonts w:ascii="GHEA Grapalat" w:hAnsi="GHEA Grapalat"/>
          <w:i w:val="0"/>
        </w:rPr>
      </w:pPr>
    </w:p>
    <w:p w:rsidR="00FA1E90" w:rsidRPr="008854F2" w:rsidRDefault="00FA1E90" w:rsidP="00FA1E90">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b/>
        </w:rPr>
        <w:t xml:space="preserve"> </w:t>
      </w:r>
      <w:r w:rsidRPr="003B2647">
        <w:rPr>
          <w:rStyle w:val="tlid-translation"/>
          <w:rFonts w:ascii="GHEA Grapalat" w:hAnsi="GHEA Grapalat"/>
          <w:b/>
        </w:rPr>
        <w:t>используя пункт 2 статьи 15, часть 6 Закона РА о Закупках</w:t>
      </w:r>
      <w:r w:rsidRPr="008854F2">
        <w:rPr>
          <w:rFonts w:ascii="GHEA Grapalat" w:hAnsi="GHEA Grapalat"/>
          <w:i w:val="0"/>
        </w:rPr>
        <w:t>.</w:t>
      </w:r>
    </w:p>
    <w:p w:rsidR="00FA1E90" w:rsidRPr="00AC3252" w:rsidRDefault="00FA1E90" w:rsidP="00FA1E90">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на</w:t>
      </w:r>
      <w:r w:rsidRPr="00550A8A">
        <w:rPr>
          <w:rFonts w:ascii="GHEA Grapalat" w:hAnsi="GHEA Grapalat"/>
          <w:i w:val="0"/>
        </w:rPr>
        <w:t xml:space="preserve"> </w:t>
      </w:r>
      <w:r w:rsidRPr="00A71E08">
        <w:rPr>
          <w:rFonts w:ascii="GHEA Grapalat" w:hAnsi="GHEA Grapalat"/>
          <w:i w:val="0"/>
        </w:rPr>
        <w:t xml:space="preserve"> </w:t>
      </w:r>
      <w:r w:rsidRPr="005C5F4C">
        <w:rPr>
          <w:rFonts w:ascii="GHEA Grapalat" w:hAnsi="GHEA Grapalat"/>
          <w:i w:val="0"/>
        </w:rPr>
        <w:t xml:space="preserve">услуги </w:t>
      </w:r>
      <w:r w:rsidRPr="00552B1E">
        <w:rPr>
          <w:rFonts w:ascii="GHEA Grapalat" w:hAnsi="GHEA Grapalat"/>
          <w:i w:val="0"/>
        </w:rPr>
        <w:t>по ремонту и техническому обслуживанию электроприборов и оборудования</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FA1E90" w:rsidRPr="00D93161" w:rsidRDefault="00FA1E90" w:rsidP="00FA1E90">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93161">
        <w:rPr>
          <w:rFonts w:ascii="Courier New" w:hAnsi="Courier New" w:cs="Courier New"/>
          <w:i w:val="0"/>
        </w:rPr>
        <w:t> </w:t>
      </w:r>
      <w:r w:rsidRPr="00D93161">
        <w:rPr>
          <w:rFonts w:ascii="GHEA Grapalat" w:hAnsi="GHEA Grapalat" w:cs="GHEA Grapalat"/>
          <w:i w:val="0"/>
        </w:rPr>
        <w:t>настоящей</w:t>
      </w:r>
      <w:r w:rsidRPr="00D93161">
        <w:rPr>
          <w:rFonts w:ascii="GHEA Grapalat" w:hAnsi="GHEA Grapalat"/>
          <w:i w:val="0"/>
        </w:rPr>
        <w:t xml:space="preserve"> </w:t>
      </w:r>
      <w:r w:rsidRPr="00D93161">
        <w:rPr>
          <w:rFonts w:ascii="GHEA Grapalat" w:hAnsi="GHEA Grapalat" w:cs="GHEA Grapalat"/>
          <w:i w:val="0"/>
        </w:rPr>
        <w:t>процедуре</w:t>
      </w:r>
      <w:r w:rsidRPr="00D93161">
        <w:rPr>
          <w:rFonts w:ascii="GHEA Grapalat" w:hAnsi="GHEA Grapalat"/>
          <w:i w:val="0"/>
        </w:rPr>
        <w:t>.</w:t>
      </w:r>
    </w:p>
    <w:p w:rsidR="00FA1E90" w:rsidRPr="00D93161" w:rsidRDefault="00FA1E90" w:rsidP="00FA1E90">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FA1E90" w:rsidRPr="00D93161" w:rsidRDefault="00FA1E90" w:rsidP="00FA1E90">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FA1E90" w:rsidRPr="00BD0616" w:rsidRDefault="00FA1E90" w:rsidP="00FA1E90">
      <w:pPr>
        <w:pStyle w:val="BodyTextIndent"/>
        <w:spacing w:line="240" w:lineRule="auto"/>
        <w:ind w:firstLine="567"/>
        <w:rPr>
          <w:rFonts w:ascii="GHEA Grapalat" w:hAnsi="GHEA Grapalat"/>
          <w:i w:val="0"/>
        </w:rPr>
      </w:pPr>
      <w:r w:rsidRPr="00D9316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93161">
        <w:rPr>
          <w:rFonts w:ascii="Courier New" w:hAnsi="Courier New" w:cs="Courier New"/>
          <w:i w:val="0"/>
        </w:rPr>
        <w:t> </w:t>
      </w:r>
      <w:r w:rsidRPr="00D93161">
        <w:rPr>
          <w:rFonts w:ascii="GHEA Grapalat" w:hAnsi="GHEA Grapalat" w:cs="GHEA Grapalat"/>
          <w:i w:val="0"/>
        </w:rPr>
        <w:t>электронной</w:t>
      </w:r>
      <w:r w:rsidRPr="00D93161">
        <w:rPr>
          <w:rFonts w:ascii="GHEA Grapalat" w:hAnsi="GHEA Grapalat"/>
          <w:i w:val="0"/>
        </w:rPr>
        <w:t xml:space="preserve"> </w:t>
      </w:r>
      <w:r w:rsidRPr="00D93161">
        <w:rPr>
          <w:rFonts w:ascii="GHEA Grapalat" w:hAnsi="GHEA Grapalat" w:cs="GHEA Grapalat"/>
          <w:i w:val="0"/>
        </w:rPr>
        <w:t>форме</w:t>
      </w:r>
      <w:r w:rsidRPr="00D93161">
        <w:rPr>
          <w:rFonts w:ascii="GHEA Grapalat" w:hAnsi="GHEA Grapalat"/>
          <w:i w:val="0"/>
        </w:rPr>
        <w:t xml:space="preserve"> </w:t>
      </w:r>
      <w:r w:rsidRPr="00D93161">
        <w:rPr>
          <w:rFonts w:ascii="GHEA Grapalat" w:hAnsi="GHEA Grapalat" w:cs="GHEA Grapalat"/>
          <w:i w:val="0"/>
        </w:rPr>
        <w:t>в</w:t>
      </w:r>
      <w:r w:rsidRPr="00D93161">
        <w:rPr>
          <w:rFonts w:ascii="GHEA Grapalat" w:hAnsi="GHEA Grapalat"/>
          <w:i w:val="0"/>
        </w:rPr>
        <w:t xml:space="preserve"> </w:t>
      </w:r>
      <w:r w:rsidRPr="00D93161">
        <w:rPr>
          <w:rFonts w:ascii="GHEA Grapalat" w:hAnsi="GHEA Grapalat" w:cs="GHEA Grapalat"/>
          <w:i w:val="0"/>
        </w:rPr>
        <w:t>течение</w:t>
      </w:r>
      <w:r w:rsidRPr="00D93161">
        <w:rPr>
          <w:rFonts w:ascii="GHEA Grapalat" w:hAnsi="GHEA Grapalat"/>
          <w:i w:val="0"/>
        </w:rPr>
        <w:t xml:space="preserve"> </w:t>
      </w:r>
      <w:r w:rsidRPr="00D93161">
        <w:rPr>
          <w:rFonts w:ascii="GHEA Grapalat" w:hAnsi="GHEA Grapalat" w:cs="GHEA Grapalat"/>
          <w:i w:val="0"/>
        </w:rPr>
        <w:t>рабочего</w:t>
      </w:r>
      <w:r w:rsidRPr="00D93161">
        <w:rPr>
          <w:rFonts w:ascii="GHEA Grapalat" w:hAnsi="GHEA Grapalat"/>
          <w:i w:val="0"/>
        </w:rPr>
        <w:t xml:space="preserve"> </w:t>
      </w:r>
      <w:r w:rsidRPr="00D93161">
        <w:rPr>
          <w:rFonts w:ascii="GHEA Grapalat" w:hAnsi="GHEA Grapalat" w:cs="GHEA Grapalat"/>
          <w:i w:val="0"/>
        </w:rPr>
        <w:t>дня</w:t>
      </w:r>
      <w:r w:rsidRPr="00D93161">
        <w:rPr>
          <w:rFonts w:ascii="GHEA Grapalat" w:hAnsi="GHEA Grapalat"/>
          <w:i w:val="0"/>
        </w:rPr>
        <w:t xml:space="preserve">, </w:t>
      </w:r>
      <w:r w:rsidRPr="00D93161">
        <w:rPr>
          <w:rFonts w:ascii="GHEA Grapalat" w:hAnsi="GHEA Grapalat" w:cs="GHEA Grapalat"/>
          <w:i w:val="0"/>
        </w:rPr>
        <w:t>следующего</w:t>
      </w:r>
      <w:r w:rsidRPr="00D93161">
        <w:rPr>
          <w:rFonts w:ascii="GHEA Grapalat" w:hAnsi="GHEA Grapalat"/>
          <w:i w:val="0"/>
        </w:rPr>
        <w:t xml:space="preserve"> </w:t>
      </w:r>
      <w:r w:rsidRPr="00D93161">
        <w:rPr>
          <w:rFonts w:ascii="GHEA Grapalat" w:hAnsi="GHEA Grapalat" w:cs="GHEA Grapalat"/>
          <w:i w:val="0"/>
        </w:rPr>
        <w:t>за</w:t>
      </w:r>
      <w:r w:rsidRPr="00D93161">
        <w:rPr>
          <w:rFonts w:ascii="GHEA Grapalat" w:hAnsi="GHEA Grapalat"/>
          <w:i w:val="0"/>
        </w:rPr>
        <w:t xml:space="preserve"> </w:t>
      </w:r>
      <w:r w:rsidRPr="00D93161">
        <w:rPr>
          <w:rFonts w:ascii="GHEA Grapalat" w:hAnsi="GHEA Grapalat" w:cs="GHEA Grapalat"/>
          <w:i w:val="0"/>
        </w:rPr>
        <w:t>днем</w:t>
      </w:r>
      <w:r w:rsidRPr="00D93161">
        <w:rPr>
          <w:rFonts w:ascii="GHEA Grapalat" w:hAnsi="GHEA Grapalat"/>
          <w:i w:val="0"/>
        </w:rPr>
        <w:t xml:space="preserve"> </w:t>
      </w:r>
      <w:r w:rsidRPr="00D93161">
        <w:rPr>
          <w:rFonts w:ascii="GHEA Grapalat" w:hAnsi="GHEA Grapalat" w:cs="GHEA Grapalat"/>
          <w:i w:val="0"/>
        </w:rPr>
        <w:t>получения</w:t>
      </w:r>
      <w:r w:rsidRPr="00D93161">
        <w:rPr>
          <w:rFonts w:ascii="GHEA Grapalat" w:hAnsi="GHEA Grapalat"/>
          <w:i w:val="0"/>
        </w:rPr>
        <w:t xml:space="preserve"> </w:t>
      </w:r>
      <w:r w:rsidRPr="00D93161">
        <w:rPr>
          <w:rFonts w:ascii="GHEA Grapalat" w:hAnsi="GHEA Grapalat" w:cs="GHEA Grapalat"/>
          <w:i w:val="0"/>
        </w:rPr>
        <w:t>заявления</w:t>
      </w:r>
      <w:r w:rsidRPr="00D93161">
        <w:rPr>
          <w:rFonts w:ascii="GHEA Grapalat" w:hAnsi="GHEA Grapalat"/>
          <w:i w:val="0"/>
        </w:rPr>
        <w:t xml:space="preserve">. </w:t>
      </w:r>
    </w:p>
    <w:p w:rsidR="00FA1E90" w:rsidRPr="00AE3FD2" w:rsidRDefault="00FA1E90" w:rsidP="00FA1E90">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24</w:t>
      </w:r>
      <w:r w:rsidRPr="008854F2">
        <w:rPr>
          <w:rFonts w:ascii="GHEA Grapalat" w:hAnsi="GHEA Grapalat"/>
          <w:b/>
          <w:i w:val="0"/>
        </w:rPr>
        <w:t xml:space="preserve"> </w:t>
      </w:r>
      <w:r>
        <w:rPr>
          <w:rFonts w:ascii="GHEA Grapalat" w:hAnsi="GHEA Grapalat"/>
          <w:b/>
          <w:i w:val="0"/>
          <w:lang w:val="en-US"/>
        </w:rPr>
        <w:t>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w:t>
      </w:r>
    </w:p>
    <w:p w:rsidR="00FA1E90" w:rsidRPr="00AE3FD2" w:rsidRDefault="00FA1E90" w:rsidP="00FA1E90">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FA1E90" w:rsidRPr="00AE3FD2" w:rsidRDefault="00FA1E90" w:rsidP="00FA1E90">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24 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г</w:t>
      </w:r>
      <w:r w:rsidRPr="00AE3FD2">
        <w:rPr>
          <w:rFonts w:ascii="GHEA Grapalat" w:hAnsi="GHEA Grapalat"/>
          <w:i w:val="0"/>
        </w:rPr>
        <w:t xml:space="preserve">. </w:t>
      </w:r>
    </w:p>
    <w:p w:rsidR="00FA1E90" w:rsidRPr="00AE3FD2" w:rsidRDefault="00FA1E90" w:rsidP="00FA1E90">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A1E90" w:rsidRPr="00AE3FD2" w:rsidRDefault="00FA1E90" w:rsidP="00FA1E90">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FA1E90" w:rsidRPr="008854F2" w:rsidRDefault="00FA1E90" w:rsidP="00FA1E90">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FA1E90" w:rsidRPr="00AE3FD2" w:rsidRDefault="00FA1E90" w:rsidP="00FA1E90">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FA1E90" w:rsidRPr="00AE3FD2" w:rsidRDefault="00FA1E90" w:rsidP="00FA1E90">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FA1E90" w:rsidRPr="00AE3FD2" w:rsidRDefault="00FA1E90" w:rsidP="00FA1E90">
      <w:pPr>
        <w:ind w:left="720"/>
        <w:rPr>
          <w:rFonts w:ascii="Sylfaen" w:hAnsi="Sylfaen"/>
          <w:color w:val="FF0000"/>
          <w:sz w:val="20"/>
          <w:szCs w:val="20"/>
        </w:rPr>
      </w:pPr>
    </w:p>
    <w:p w:rsidR="00FA1E90" w:rsidRPr="008763B0" w:rsidRDefault="00FA1E90" w:rsidP="00FA1E90">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713641" w:rsidRDefault="00713641" w:rsidP="00B46D58">
      <w:pPr>
        <w:pStyle w:val="BodyText"/>
        <w:widowControl w:val="0"/>
        <w:spacing w:after="160"/>
        <w:ind w:right="-7" w:firstLine="567"/>
        <w:jc w:val="center"/>
        <w:rPr>
          <w:rFonts w:ascii="GHEA Grapalat" w:hAnsi="GHEA Grapalat"/>
          <w:lang w:val="en-US"/>
        </w:rPr>
      </w:pPr>
    </w:p>
    <w:p w:rsidR="00096865" w:rsidRPr="003A1EBB" w:rsidRDefault="00096865" w:rsidP="00B46D58">
      <w:pPr>
        <w:pStyle w:val="BodyText"/>
        <w:widowControl w:val="0"/>
        <w:spacing w:after="160"/>
        <w:ind w:right="-7" w:firstLine="567"/>
        <w:jc w:val="center"/>
        <w:rPr>
          <w:rFonts w:ascii="GHEA Grapalat" w:hAnsi="GHEA Grapalat"/>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FA1E90">
        <w:rPr>
          <w:rFonts w:ascii="GHEA Grapalat" w:hAnsi="GHEA Grapalat"/>
          <w:b/>
          <w:i/>
          <w:sz w:val="20"/>
          <w:szCs w:val="20"/>
          <w:lang w:val="en-US"/>
        </w:rPr>
        <w:t>14</w:t>
      </w:r>
      <w:r w:rsidRPr="0077372D">
        <w:rPr>
          <w:rFonts w:ascii="GHEA Grapalat" w:hAnsi="GHEA Grapalat"/>
          <w:b/>
          <w:i/>
          <w:sz w:val="20"/>
          <w:szCs w:val="20"/>
        </w:rPr>
        <w:t xml:space="preserve">" </w:t>
      </w:r>
      <w:r w:rsidR="0077372D" w:rsidRPr="0077372D">
        <w:rPr>
          <w:rFonts w:ascii="GHEA Grapalat" w:hAnsi="GHEA Grapalat"/>
          <w:b/>
          <w:i/>
          <w:sz w:val="20"/>
          <w:szCs w:val="20"/>
        </w:rPr>
        <w:t>ноября</w:t>
      </w:r>
      <w:r w:rsidRPr="0077372D">
        <w:rPr>
          <w:rFonts w:ascii="GHEA Grapalat" w:hAnsi="GHEA Grapalat"/>
          <w:b/>
          <w:i/>
          <w:sz w:val="20"/>
          <w:szCs w:val="20"/>
        </w:rPr>
        <w:t xml:space="preserve"> 2025г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sidR="00F16094">
        <w:rPr>
          <w:rFonts w:ascii="GHEA Grapalat" w:hAnsi="GHEA Grapalat"/>
          <w:b/>
          <w:i/>
          <w:sz w:val="20"/>
          <w:szCs w:val="20"/>
        </w:rPr>
        <w:t xml:space="preserve">USS </w:t>
      </w:r>
      <w:r w:rsidR="00FA1E90">
        <w:rPr>
          <w:rFonts w:ascii="GHEA Grapalat" w:hAnsi="GHEA Grapalat"/>
          <w:b/>
          <w:i/>
          <w:sz w:val="20"/>
          <w:szCs w:val="20"/>
        </w:rPr>
        <w:t>GHTsDzB-26/2</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0F5C68" w:rsidRDefault="00713641" w:rsidP="00713641">
      <w:pPr>
        <w:pStyle w:val="BodyTextIndent"/>
        <w:spacing w:line="240" w:lineRule="auto"/>
        <w:ind w:firstLine="567"/>
        <w:jc w:val="center"/>
        <w:rPr>
          <w:rFonts w:ascii="GHEA Grapalat" w:hAnsi="GHEA Grapalat"/>
          <w:sz w:val="22"/>
        </w:rPr>
      </w:pPr>
    </w:p>
    <w:p w:rsidR="00FA1E90" w:rsidRPr="000F5C68" w:rsidRDefault="00FA1E90" w:rsidP="00FA1E90">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 xml:space="preserve">ОБЪЯВЛЕННЫЙ С ЦЕЛЬЮ ПРИОБРЕТЕНИЯ </w:t>
      </w:r>
      <w:r>
        <w:rPr>
          <w:rFonts w:ascii="GHEA Grapalat" w:hAnsi="GHEA Grapalat"/>
          <w:sz w:val="22"/>
        </w:rPr>
        <w:t>УСЛУГИ ПО РЕМОНТУ И ТЕХНИЧЕСКОМУ ОБСЛУЖИВАНИЮ ЭЛЕКТРОПРИБОРОВ, ОБОРУДОВАНИЯ</w:t>
      </w:r>
      <w:r w:rsidRPr="002B3573">
        <w:rPr>
          <w:rFonts w:ascii="GHEA Grapalat" w:hAnsi="GHEA Grapalat"/>
          <w:sz w:val="22"/>
        </w:rPr>
        <w:t xml:space="preserve"> ДЛЯ</w:t>
      </w:r>
      <w:r w:rsidRPr="007458A8">
        <w:rPr>
          <w:rFonts w:ascii="GHEA Grapalat" w:hAnsi="GHEA Grapalat"/>
          <w:sz w:val="22"/>
        </w:rPr>
        <w:t xml:space="preserve"> </w:t>
      </w:r>
      <w:r w:rsidRPr="0073435F">
        <w:rPr>
          <w:rFonts w:ascii="GHEA Grapalat" w:hAnsi="GHEA Grapalat"/>
          <w:sz w:val="22"/>
        </w:rPr>
        <w:t xml:space="preserve">НУЖД </w:t>
      </w:r>
      <w:r w:rsidRPr="000F5C68">
        <w:rPr>
          <w:rFonts w:ascii="GHEA Grapalat" w:hAnsi="GHEA Grapalat"/>
          <w:sz w:val="22"/>
        </w:rPr>
        <w:t>ЕДИНОЙ СОЦИАЛЬНОЙ СЛУЖБЫ</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F16094" w:rsidRDefault="00F16094">
      <w:pPr>
        <w:rPr>
          <w:rFonts w:ascii="GHEA Grapalat" w:hAnsi="GHEA Grapalat"/>
          <w:b/>
          <w:sz w:val="22"/>
        </w:rPr>
      </w:pPr>
      <w:r>
        <w:rPr>
          <w:rFonts w:ascii="GHEA Grapalat" w:hAnsi="GHEA Grapalat"/>
          <w:b/>
          <w:sz w:val="22"/>
        </w:rPr>
        <w:br w:type="page"/>
      </w: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rsidR="00FA1E90" w:rsidRPr="002B3573" w:rsidRDefault="00FA1E90" w:rsidP="00FA1E90">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FA1E90" w:rsidRPr="002B3573" w:rsidRDefault="00FA1E90" w:rsidP="00FA1E90">
      <w:pPr>
        <w:widowControl w:val="0"/>
        <w:jc w:val="center"/>
        <w:rPr>
          <w:rFonts w:ascii="GHEA Grapalat" w:hAnsi="GHEA Grapalat"/>
          <w:b/>
          <w:sz w:val="20"/>
          <w:szCs w:val="20"/>
        </w:rPr>
      </w:pPr>
      <w:r>
        <w:rPr>
          <w:rFonts w:ascii="GHEA Grapalat" w:hAnsi="GHEA Grapalat"/>
          <w:b/>
          <w:sz w:val="20"/>
          <w:szCs w:val="20"/>
        </w:rPr>
        <w:t>УСЛУГИ ПО РЕМОНТУ И ТЕХНИЧЕСКОМУ ОБСЛУЖИВАНИЮ ЭЛЕКТРОПРИБОРОВ, ОБОРУДОВАНИЯ</w:t>
      </w:r>
      <w:r w:rsidRPr="002B3573">
        <w:rPr>
          <w:rFonts w:ascii="GHEA Grapalat" w:hAnsi="GHEA Grapalat"/>
          <w:b/>
          <w:sz w:val="20"/>
          <w:szCs w:val="20"/>
        </w:rPr>
        <w:t xml:space="preserve"> </w:t>
      </w:r>
    </w:p>
    <w:p w:rsidR="00FA1E90" w:rsidRPr="002B3573" w:rsidRDefault="00FA1E90" w:rsidP="00FA1E90">
      <w:pPr>
        <w:widowControl w:val="0"/>
        <w:jc w:val="center"/>
        <w:rPr>
          <w:rFonts w:ascii="GHEA Grapalat" w:hAnsi="GHEA Grapalat"/>
          <w:b/>
          <w:sz w:val="20"/>
          <w:szCs w:val="20"/>
        </w:rPr>
      </w:pPr>
      <w:r w:rsidRPr="002B3573">
        <w:rPr>
          <w:rFonts w:ascii="GHEA Grapalat" w:hAnsi="GHEA Grapalat"/>
          <w:b/>
          <w:sz w:val="20"/>
          <w:szCs w:val="20"/>
        </w:rPr>
        <w:t>ДЛЯ НУЖД 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sidR="00F16094">
        <w:rPr>
          <w:rFonts w:ascii="GHEA Grapalat" w:hAnsi="GHEA Grapalat"/>
          <w:b/>
          <w:i/>
          <w:sz w:val="20"/>
          <w:szCs w:val="20"/>
        </w:rPr>
        <w:t xml:space="preserve">USS </w:t>
      </w:r>
      <w:r w:rsidR="00FA1E90">
        <w:rPr>
          <w:rFonts w:ascii="GHEA Grapalat" w:hAnsi="GHEA Grapalat"/>
          <w:b/>
          <w:i/>
          <w:sz w:val="20"/>
          <w:szCs w:val="20"/>
        </w:rPr>
        <w:t>GHTsDzB-26/2</w:t>
      </w:r>
      <w:r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FA1E90" w:rsidRPr="000A2B46" w:rsidRDefault="00845AA5" w:rsidP="00FA1E90">
      <w:pPr>
        <w:pStyle w:val="Heading3"/>
        <w:keepNext w:val="0"/>
        <w:widowControl w:val="0"/>
        <w:tabs>
          <w:tab w:val="left" w:pos="1134"/>
        </w:tabs>
        <w:spacing w:after="160" w:line="240" w:lineRule="auto"/>
        <w:ind w:firstLine="567"/>
        <w:jc w:val="both"/>
        <w:rPr>
          <w:rFonts w:ascii="GHEA Grapalat" w:hAnsi="GHEA Grapalat"/>
          <w:i w:val="0"/>
        </w:rPr>
      </w:pPr>
      <w:r w:rsidRPr="003C2955">
        <w:rPr>
          <w:rFonts w:ascii="GHEA Grapalat" w:hAnsi="GHEA Grapalat"/>
          <w:i w:val="0"/>
          <w:szCs w:val="24"/>
        </w:rPr>
        <w:t>1.1</w:t>
      </w:r>
      <w:r w:rsidR="008E6E51" w:rsidRPr="003C2955">
        <w:rPr>
          <w:rFonts w:ascii="GHEA Grapalat" w:hAnsi="GHEA Grapalat"/>
          <w:i w:val="0"/>
          <w:szCs w:val="24"/>
        </w:rPr>
        <w:t>.</w:t>
      </w:r>
      <w:r w:rsidR="00F63BBB" w:rsidRPr="00090699">
        <w:rPr>
          <w:rFonts w:ascii="GHEA Grapalat" w:hAnsi="GHEA Grapalat"/>
          <w:i w:val="0"/>
          <w:sz w:val="24"/>
          <w:szCs w:val="24"/>
        </w:rPr>
        <w:tab/>
      </w:r>
      <w:r w:rsidR="00FA1E90" w:rsidRPr="000A2B46">
        <w:rPr>
          <w:rFonts w:ascii="GHEA Grapalat" w:hAnsi="GHEA Grapalat"/>
          <w:i w:val="0"/>
        </w:rPr>
        <w:t>Предметом</w:t>
      </w:r>
      <w:r w:rsidR="00FA1E90" w:rsidRPr="00F5192A">
        <w:rPr>
          <w:rFonts w:ascii="GHEA Grapalat" w:hAnsi="GHEA Grapalat"/>
          <w:i w:val="0"/>
        </w:rPr>
        <w:t xml:space="preserve"> закупки является приобретение </w:t>
      </w:r>
      <w:r w:rsidR="00FA1E90">
        <w:rPr>
          <w:rFonts w:ascii="GHEA Grapalat" w:hAnsi="GHEA Grapalat"/>
          <w:i w:val="0"/>
        </w:rPr>
        <w:t>услуги по ремонту и техническому обслуживанию электроприборов, оборудования</w:t>
      </w:r>
      <w:r w:rsidR="00FA1E90" w:rsidRPr="00AC3252">
        <w:rPr>
          <w:rFonts w:ascii="GHEA Grapalat" w:hAnsi="GHEA Grapalat"/>
          <w:i w:val="0"/>
        </w:rPr>
        <w:t xml:space="preserve"> </w:t>
      </w:r>
      <w:r w:rsidR="00FA1E90" w:rsidRPr="000A2B46">
        <w:rPr>
          <w:rFonts w:ascii="GHEA Grapalat" w:hAnsi="GHEA Grapalat"/>
          <w:i w:val="0"/>
        </w:rPr>
        <w:t>(далее — также услуга) для нужд Единой социальной службы</w:t>
      </w:r>
      <w:r w:rsidR="00FA1E90" w:rsidRPr="00F5192A">
        <w:rPr>
          <w:rFonts w:ascii="GHEA Grapalat" w:hAnsi="GHEA Grapalat"/>
          <w:i w:val="0"/>
        </w:rPr>
        <w:t xml:space="preserve">, </w:t>
      </w:r>
      <w:r w:rsidR="00FA1E90" w:rsidRPr="000A2B46">
        <w:rPr>
          <w:rFonts w:ascii="GHEA Grapalat" w:hAnsi="GHEA Grapalat"/>
          <w:i w:val="0"/>
        </w:rPr>
        <w:t>котор</w:t>
      </w:r>
      <w:r w:rsidR="00FA1E90">
        <w:rPr>
          <w:rFonts w:ascii="GHEA Grapalat" w:hAnsi="GHEA Grapalat"/>
          <w:i w:val="0"/>
          <w:lang w:val="en-US"/>
        </w:rPr>
        <w:t>о</w:t>
      </w:r>
      <w:r w:rsidR="00FA1E90" w:rsidRPr="000A2B46">
        <w:rPr>
          <w:rFonts w:ascii="GHEA Grapalat" w:hAnsi="GHEA Grapalat"/>
          <w:i w:val="0"/>
        </w:rPr>
        <w:t>е сгруппирован в лот "</w:t>
      </w:r>
      <w:r w:rsidR="00FA1E90">
        <w:rPr>
          <w:rFonts w:ascii="GHEA Grapalat" w:hAnsi="GHEA Grapalat"/>
          <w:i w:val="0"/>
          <w:lang w:val="en-US"/>
        </w:rPr>
        <w:t>1</w:t>
      </w:r>
      <w:r w:rsidR="00FA1E90"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1A3A58">
            <w:pPr>
              <w:pStyle w:val="BodyTextIndent2"/>
              <w:widowControl w:val="0"/>
              <w:spacing w:line="240" w:lineRule="auto"/>
              <w:ind w:firstLine="0"/>
              <w:jc w:val="center"/>
              <w:rPr>
                <w:rFonts w:ascii="GHEA Grapalat" w:hAnsi="GHEA Grapalat"/>
                <w:b/>
                <w:i/>
              </w:rPr>
            </w:pPr>
          </w:p>
          <w:p w:rsidR="001A6383" w:rsidRPr="001A6383" w:rsidRDefault="001A6383" w:rsidP="001A3A5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1A3A5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A1E90" w:rsidRPr="009044F1" w:rsidTr="001A6383">
        <w:trPr>
          <w:jc w:val="center"/>
        </w:trPr>
        <w:tc>
          <w:tcPr>
            <w:tcW w:w="1035" w:type="dxa"/>
            <w:vAlign w:val="center"/>
          </w:tcPr>
          <w:p w:rsidR="00FA1E90" w:rsidRPr="006E79F9" w:rsidRDefault="00FA1E90" w:rsidP="001A3A58">
            <w:pPr>
              <w:pStyle w:val="BodyTextIndent2"/>
              <w:widowControl w:val="0"/>
              <w:spacing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FA1E90" w:rsidRPr="001A6383" w:rsidRDefault="00FA1E90" w:rsidP="001A3A58">
            <w:pPr>
              <w:pStyle w:val="BodyTextIndent2"/>
              <w:widowControl w:val="0"/>
              <w:spacing w:line="240" w:lineRule="auto"/>
              <w:ind w:firstLine="0"/>
              <w:jc w:val="center"/>
              <w:rPr>
                <w:rFonts w:ascii="GHEA Grapalat" w:hAnsi="GHEA Grapalat"/>
                <w:b/>
              </w:rPr>
            </w:pPr>
            <w:r w:rsidRPr="002C3C24">
              <w:rPr>
                <w:rStyle w:val="tlid-translation"/>
                <w:rFonts w:ascii="GHEA Grapalat" w:hAnsi="GHEA Grapalat" w:cs="Cambria Math"/>
                <w:b/>
                <w:color w:val="FF0000"/>
                <w:sz w:val="18"/>
                <w:szCs w:val="16"/>
              </w:rPr>
              <w:t>Сумма общих максимальных цен за единицу</w:t>
            </w:r>
          </w:p>
        </w:tc>
        <w:tc>
          <w:tcPr>
            <w:tcW w:w="6317" w:type="dxa"/>
            <w:vMerge/>
            <w:vAlign w:val="center"/>
          </w:tcPr>
          <w:p w:rsidR="00FA1E90" w:rsidRPr="009044F1" w:rsidRDefault="00FA1E90" w:rsidP="001A3A58">
            <w:pPr>
              <w:pStyle w:val="BodyTextIndent2"/>
              <w:widowControl w:val="0"/>
              <w:spacing w:line="240" w:lineRule="auto"/>
              <w:ind w:firstLine="0"/>
              <w:rPr>
                <w:rFonts w:ascii="GHEA Grapalat" w:hAnsi="GHEA Grapalat"/>
                <w:sz w:val="24"/>
                <w:szCs w:val="24"/>
                <w:u w:val="single"/>
              </w:rPr>
            </w:pPr>
          </w:p>
        </w:tc>
      </w:tr>
      <w:tr w:rsidR="00FA1E90" w:rsidRPr="009044F1" w:rsidTr="001A6383">
        <w:trPr>
          <w:jc w:val="center"/>
        </w:trPr>
        <w:tc>
          <w:tcPr>
            <w:tcW w:w="1035" w:type="dxa"/>
            <w:vAlign w:val="center"/>
          </w:tcPr>
          <w:p w:rsidR="00FA1E90" w:rsidRPr="009044F1" w:rsidRDefault="00FA1E90" w:rsidP="001A3A5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A1E90" w:rsidRPr="009044F1" w:rsidRDefault="00FA1E90" w:rsidP="001A3A58">
            <w:pPr>
              <w:pStyle w:val="BodyTextIndent2"/>
              <w:widowControl w:val="0"/>
              <w:spacing w:line="240" w:lineRule="auto"/>
              <w:ind w:firstLine="0"/>
              <w:jc w:val="center"/>
              <w:rPr>
                <w:rFonts w:ascii="GHEA Grapalat" w:hAnsi="GHEA Grapalat"/>
                <w:sz w:val="24"/>
                <w:szCs w:val="24"/>
              </w:rPr>
            </w:pPr>
            <w:r>
              <w:rPr>
                <w:rFonts w:ascii="GHEA Grapalat" w:hAnsi="GHEA Grapalat" w:cs="Calibri"/>
                <w:b/>
                <w:color w:val="000000"/>
              </w:rPr>
              <w:t>1004000</w:t>
            </w:r>
          </w:p>
        </w:tc>
        <w:tc>
          <w:tcPr>
            <w:tcW w:w="6317" w:type="dxa"/>
            <w:vAlign w:val="center"/>
          </w:tcPr>
          <w:p w:rsidR="00FA1E90" w:rsidRPr="009044F1" w:rsidRDefault="00FA1E90" w:rsidP="001A3A58">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rPr>
              <w:t>услуги по ремонту и техническому обслуживанию электроприборов, оборудования</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w:t>
      </w:r>
      <w:r w:rsidRPr="00741572">
        <w:rPr>
          <w:rFonts w:ascii="GHEA Grapalat" w:hAnsi="GHEA Grapalat"/>
          <w:sz w:val="20"/>
        </w:rPr>
        <w:lastRenderedPageBreak/>
        <w:t>(далее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w:t>
      </w:r>
      <w:r w:rsidR="000A6B75" w:rsidRPr="00741572">
        <w:rPr>
          <w:rFonts w:ascii="GHEA Grapalat" w:hAnsi="GHEA Grapalat"/>
          <w:szCs w:val="24"/>
        </w:rPr>
        <w:lastRenderedPageBreak/>
        <w:t>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FA1E90">
        <w:rPr>
          <w:rFonts w:ascii="GHEA Grapalat" w:hAnsi="GHEA Grapalat"/>
          <w:b/>
          <w:i/>
          <w:lang w:val="en-US"/>
        </w:rPr>
        <w:t>24</w:t>
      </w:r>
      <w:r w:rsidR="00561F58" w:rsidRPr="001771A0">
        <w:rPr>
          <w:rFonts w:ascii="GHEA Grapalat" w:hAnsi="GHEA Grapalat"/>
          <w:b/>
          <w:i/>
          <w:lang w:val="en-US"/>
        </w:rPr>
        <w:t xml:space="preserve">-ого </w:t>
      </w:r>
      <w:r w:rsidR="00166E0D">
        <w:rPr>
          <w:rFonts w:ascii="GHEA Grapalat" w:hAnsi="GHEA Grapalat"/>
          <w:b/>
          <w:lang w:val="en-US"/>
        </w:rPr>
        <w:t>ноября</w:t>
      </w:r>
      <w:r w:rsidR="00561F58" w:rsidRPr="00C636E7">
        <w:rPr>
          <w:rFonts w:ascii="GHEA Grapalat" w:hAnsi="GHEA Grapalat" w:cs="Sylfaen"/>
          <w:b/>
        </w:rPr>
        <w:t>, 202</w:t>
      </w:r>
      <w:r w:rsidR="00561F58">
        <w:rPr>
          <w:rFonts w:ascii="GHEA Grapalat" w:hAnsi="GHEA Grapalat" w:cs="Sylfaen"/>
          <w:b/>
          <w:lang w:val="en-US"/>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lastRenderedPageBreak/>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Default="00940B86" w:rsidP="00561F58">
      <w:pPr>
        <w:pStyle w:val="norm"/>
        <w:widowControl w:val="0"/>
        <w:spacing w:line="240" w:lineRule="auto"/>
        <w:ind w:firstLine="567"/>
        <w:contextualSpacing/>
        <w:rPr>
          <w:rFonts w:ascii="GHEA Grapalat" w:hAnsi="GHEA Grapalat"/>
          <w:sz w:val="20"/>
          <w:szCs w:val="24"/>
          <w:lang w:val="en-US"/>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 xml:space="preserve">б) в случае  закупок  услуг по ремонту автомобилей, устройств и оборудования, </w:t>
      </w:r>
      <w:r w:rsidRPr="00603144">
        <w:rPr>
          <w:rFonts w:ascii="GHEA Grapalat" w:hAnsi="GHEA Grapalat"/>
          <w:b/>
          <w:color w:val="FF0000"/>
          <w:sz w:val="20"/>
        </w:rPr>
        <w:t>участник представляет ценовое предложение с учетом максимальных цен на каждый вид услуг</w:t>
      </w:r>
      <w:r w:rsidRPr="00603144">
        <w:rPr>
          <w:rFonts w:ascii="GHEA Grapalat" w:hAnsi="GHEA Grapalat"/>
          <w:sz w:val="20"/>
        </w:rPr>
        <w:t>,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ВС-сумма, выплачиваемая за оказание отдельных видов услуг, установленных договором,</w:t>
      </w:r>
    </w:p>
    <w:p w:rsidR="00FA1E90" w:rsidRPr="009C317B" w:rsidRDefault="00FA1E90" w:rsidP="00FA1E90">
      <w:pPr>
        <w:pStyle w:val="norm"/>
        <w:widowControl w:val="0"/>
        <w:spacing w:line="240" w:lineRule="auto"/>
        <w:ind w:firstLine="567"/>
        <w:contextualSpacing/>
        <w:rPr>
          <w:rFonts w:ascii="GHEA Grapalat" w:hAnsi="GHEA Grapalat"/>
          <w:b/>
          <w:sz w:val="20"/>
        </w:rPr>
      </w:pPr>
      <w:r w:rsidRPr="009C317B">
        <w:rPr>
          <w:rFonts w:ascii="GHEA Grapalat" w:hAnsi="GHEA Grapalat"/>
          <w:b/>
          <w:sz w:val="20"/>
        </w:rPr>
        <w:t>ЦУ -итоговая цена, предложенная отобранным участником,</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СЦ- совокупность максимальных единиц цен, установленных для оказания услуги,</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У-цена на максимальную единицу предоставленной услуги,</w:t>
      </w:r>
    </w:p>
    <w:p w:rsidR="00FA1E90" w:rsidRPr="00603144" w:rsidRDefault="00FA1E90" w:rsidP="00FA1E90">
      <w:pPr>
        <w:pStyle w:val="norm"/>
        <w:widowControl w:val="0"/>
        <w:spacing w:line="240" w:lineRule="auto"/>
        <w:ind w:firstLine="567"/>
        <w:contextualSpacing/>
        <w:rPr>
          <w:rFonts w:ascii="GHEA Grapalat" w:hAnsi="GHEA Grapalat"/>
          <w:sz w:val="20"/>
        </w:rPr>
      </w:pPr>
      <w:r w:rsidRPr="00603144">
        <w:rPr>
          <w:rFonts w:ascii="GHEA Grapalat" w:hAnsi="GHEA Grapalat"/>
          <w:sz w:val="20"/>
        </w:rPr>
        <w:t>К-количество предоставленных услуг.</w:t>
      </w:r>
    </w:p>
    <w:p w:rsidR="00FA1E90" w:rsidRPr="005F5C06" w:rsidRDefault="00FA1E90" w:rsidP="00561F58">
      <w:pPr>
        <w:pStyle w:val="norm"/>
        <w:widowControl w:val="0"/>
        <w:spacing w:line="240" w:lineRule="auto"/>
        <w:ind w:firstLine="567"/>
        <w:contextualSpacing/>
        <w:rPr>
          <w:rFonts w:ascii="GHEA Grapalat" w:hAnsi="GHEA Grapalat"/>
          <w:sz w:val="20"/>
          <w:szCs w:val="24"/>
          <w:lang w:val="en-US"/>
        </w:rPr>
      </w:pP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w:t>
      </w:r>
      <w:r w:rsidRPr="00561F58">
        <w:rPr>
          <w:rFonts w:ascii="GHEA Grapalat" w:hAnsi="GHEA Grapalat"/>
          <w:sz w:val="20"/>
          <w:szCs w:val="24"/>
        </w:rPr>
        <w:lastRenderedPageBreak/>
        <w:t xml:space="preserve">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FA1E90">
        <w:rPr>
          <w:rFonts w:ascii="GHEA Grapalat" w:hAnsi="GHEA Grapalat"/>
          <w:b/>
          <w:lang w:val="en-US"/>
        </w:rPr>
        <w:t>24</w:t>
      </w:r>
      <w:r w:rsidR="00166E0D">
        <w:rPr>
          <w:rFonts w:ascii="GHEA Grapalat" w:hAnsi="GHEA Grapalat"/>
          <w:b/>
        </w:rPr>
        <w:t>-ого</w:t>
      </w:r>
      <w:r w:rsidR="00166E0D" w:rsidRPr="008854F2">
        <w:rPr>
          <w:rFonts w:ascii="GHEA Grapalat" w:hAnsi="GHEA Grapalat"/>
          <w:b/>
        </w:rPr>
        <w:t xml:space="preserve"> </w:t>
      </w:r>
      <w:r w:rsidR="00166E0D">
        <w:rPr>
          <w:rFonts w:ascii="GHEA Grapalat" w:hAnsi="GHEA Grapalat"/>
          <w:b/>
          <w:lang w:val="en-US"/>
        </w:rPr>
        <w:t>ноября</w:t>
      </w:r>
      <w:r w:rsidR="00561F58" w:rsidRPr="006E263D">
        <w:rPr>
          <w:rFonts w:ascii="GHEA Grapalat" w:hAnsi="GHEA Grapalat"/>
          <w:b/>
        </w:rPr>
        <w:t xml:space="preserve"> 202</w:t>
      </w:r>
      <w:r w:rsidR="00561F58" w:rsidRPr="006E263D">
        <w:rPr>
          <w:rFonts w:ascii="GHEA Grapalat" w:hAnsi="GHEA Grapalat"/>
          <w:b/>
          <w:lang w:val="en-US"/>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FA1E90" w:rsidRPr="00C636E7" w:rsidRDefault="00FA1E90" w:rsidP="00FA1E90">
      <w:pPr>
        <w:widowControl w:val="0"/>
        <w:ind w:firstLine="567"/>
        <w:jc w:val="both"/>
        <w:rPr>
          <w:rFonts w:ascii="GHEA Grapalat" w:hAnsi="GHEA Grapalat" w:cs="Sylfaen"/>
          <w:sz w:val="20"/>
          <w:szCs w:val="20"/>
        </w:rPr>
      </w:pPr>
      <w:r w:rsidRPr="00C636E7">
        <w:rPr>
          <w:rFonts w:ascii="GHEA Grapalat" w:hAnsi="GHEA Grapalat"/>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w:t>
      </w:r>
      <w:r w:rsidRPr="00F66643">
        <w:rPr>
          <w:rFonts w:ascii="GHEA Grapalat" w:hAnsi="GHEA Grapalat"/>
          <w:b/>
          <w:sz w:val="20"/>
          <w:szCs w:val="20"/>
        </w:rPr>
        <w:t>(сумма максимальных цен за единицу)</w:t>
      </w:r>
      <w:r>
        <w:rPr>
          <w:rFonts w:ascii="GHEA Grapalat" w:hAnsi="GHEA Grapalat"/>
          <w:sz w:val="20"/>
          <w:szCs w:val="20"/>
          <w:lang w:val="en-US"/>
        </w:rPr>
        <w:t xml:space="preserve"> </w:t>
      </w:r>
      <w:r w:rsidRPr="00C636E7">
        <w:rPr>
          <w:rFonts w:ascii="GHEA Grapalat" w:hAnsi="GHEA Grapalat"/>
          <w:sz w:val="20"/>
          <w:szCs w:val="20"/>
        </w:rPr>
        <w:t>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w:t>
      </w:r>
      <w:r w:rsidRPr="006E263D">
        <w:rPr>
          <w:rFonts w:ascii="GHEA Grapalat" w:hAnsi="GHEA Grapalat"/>
        </w:rPr>
        <w:lastRenderedPageBreak/>
        <w:t>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lastRenderedPageBreak/>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lastRenderedPageBreak/>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lastRenderedPageBreak/>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w:t>
      </w:r>
      <w:r w:rsidR="006E263D" w:rsidRPr="006E263D">
        <w:rPr>
          <w:rFonts w:ascii="GHEA Grapalat" w:hAnsi="GHEA Grapalat"/>
          <w:color w:val="000000" w:themeColor="text1"/>
          <w:sz w:val="20"/>
          <w:szCs w:val="20"/>
        </w:rPr>
        <w:lastRenderedPageBreak/>
        <w:t>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с 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 xml:space="preserve">заключенный договор расторгается </w:t>
      </w:r>
      <w:r w:rsidR="00125AA6" w:rsidRPr="006E263D">
        <w:rPr>
          <w:rFonts w:ascii="GHEA Grapalat" w:hAnsi="GHEA Grapalat"/>
          <w:sz w:val="20"/>
        </w:rPr>
        <w:lastRenderedPageBreak/>
        <w:t>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lastRenderedPageBreak/>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bookmarkStart w:id="0" w:name="_GoBack"/>
      <w:bookmarkEnd w:id="0"/>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00FA1E90" w:rsidRPr="004A2E99">
        <w:rPr>
          <w:rFonts w:ascii="GHEA Grapalat" w:hAnsi="GHEA Grapalat"/>
          <w:sz w:val="20"/>
        </w:rPr>
        <w:t>ценовое предложение</w:t>
      </w:r>
      <w:r w:rsidR="00FA1E90">
        <w:rPr>
          <w:rFonts w:ascii="GHEA Grapalat" w:hAnsi="GHEA Grapalat"/>
          <w:sz w:val="20"/>
          <w:lang w:val="en-US"/>
        </w:rPr>
        <w:t xml:space="preserve"> (</w:t>
      </w:r>
      <w:r w:rsidR="00FA1E90" w:rsidRPr="00530E52">
        <w:rPr>
          <w:rFonts w:ascii="GHEA Grapalat" w:hAnsi="GHEA Grapalat"/>
          <w:color w:val="FF0000"/>
          <w:sz w:val="20"/>
          <w:lang w:val="en-US"/>
        </w:rPr>
        <w:t>совокупная цена максимальных цен за единицу оказания услуг</w:t>
      </w:r>
      <w:r w:rsidR="00FA1E90">
        <w:rPr>
          <w:rFonts w:ascii="GHEA Grapalat" w:hAnsi="GHEA Grapalat"/>
          <w:sz w:val="20"/>
          <w:lang w:val="en-US"/>
        </w:rPr>
        <w:t>)</w:t>
      </w:r>
      <w:r w:rsidR="00FA1E90" w:rsidRPr="004A2E99">
        <w:rPr>
          <w:rFonts w:ascii="GHEA Grapalat" w:hAnsi="GHEA Grapalat"/>
          <w:sz w:val="20"/>
        </w:rPr>
        <w:t xml:space="preserve"> согласно Приложению №2. </w:t>
      </w:r>
      <w:r w:rsidRPr="006E263D">
        <w:rPr>
          <w:rFonts w:ascii="GHEA Grapalat" w:hAnsi="GHEA Grapalat"/>
          <w:sz w:val="20"/>
        </w:rPr>
        <w:t>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sidR="00F16094">
        <w:rPr>
          <w:rFonts w:ascii="GHEA Grapalat" w:hAnsi="GHEA Grapalat"/>
          <w:b/>
          <w:szCs w:val="24"/>
        </w:rPr>
        <w:t xml:space="preserve">USS </w:t>
      </w:r>
      <w:r w:rsidR="00FA1E90">
        <w:rPr>
          <w:rFonts w:ascii="GHEA Grapalat" w:hAnsi="GHEA Grapalat"/>
          <w:b/>
          <w:szCs w:val="24"/>
        </w:rPr>
        <w:t>GHTsDzB-26/2</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6094">
        <w:rPr>
          <w:rFonts w:ascii="GHEA Grapalat" w:hAnsi="GHEA Grapalat"/>
          <w:b/>
        </w:rPr>
        <w:t xml:space="preserve">USS </w:t>
      </w:r>
      <w:r w:rsidR="00FA1E90">
        <w:rPr>
          <w:rFonts w:ascii="GHEA Grapalat" w:hAnsi="GHEA Grapalat"/>
          <w:b/>
        </w:rPr>
        <w:t>GHTsDzB-26/2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16094">
        <w:rPr>
          <w:rFonts w:ascii="GHEA Grapalat" w:hAnsi="GHEA Grapalat"/>
          <w:b/>
        </w:rPr>
        <w:t xml:space="preserve">USS </w:t>
      </w:r>
      <w:r w:rsidR="00FA1E90">
        <w:rPr>
          <w:rFonts w:ascii="GHEA Grapalat" w:hAnsi="GHEA Grapalat"/>
          <w:b/>
        </w:rPr>
        <w:t>GHTsDzB-26/2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F16094">
        <w:rPr>
          <w:rFonts w:ascii="GHEA Grapalat" w:hAnsi="GHEA Grapalat"/>
          <w:b/>
        </w:rPr>
        <w:t xml:space="preserve">USS </w:t>
      </w:r>
      <w:r w:rsidR="00FA1E90">
        <w:rPr>
          <w:rFonts w:ascii="GHEA Grapalat" w:hAnsi="GHEA Grapalat"/>
          <w:b/>
        </w:rPr>
        <w:t>GHTsDzB-26/2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sidR="00F16094">
        <w:rPr>
          <w:rFonts w:ascii="GHEA Grapalat" w:hAnsi="GHEA Grapalat"/>
          <w:b/>
          <w:szCs w:val="24"/>
        </w:rPr>
        <w:t xml:space="preserve">USS </w:t>
      </w:r>
      <w:r w:rsidR="00FA1E90">
        <w:rPr>
          <w:rFonts w:ascii="GHEA Grapalat" w:hAnsi="GHEA Grapalat"/>
          <w:b/>
          <w:szCs w:val="24"/>
        </w:rPr>
        <w:t>GHTsDzB-26/2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3C2955" w:rsidRDefault="003C2955" w:rsidP="00DE4155">
      <w:pPr>
        <w:pBdr>
          <w:top w:val="nil"/>
          <w:left w:val="nil"/>
          <w:bottom w:val="nil"/>
          <w:right w:val="nil"/>
          <w:between w:val="nil"/>
        </w:pBdr>
        <w:spacing w:before="240"/>
        <w:rPr>
          <w:rFonts w:ascii="GHEA Grapalat" w:hAnsi="GHEA Grapalat"/>
          <w:sz w:val="20"/>
          <w:szCs w:val="20"/>
          <w:lang w:val="en-US"/>
        </w:rPr>
      </w:pPr>
    </w:p>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9B06A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AC34B0" w:rsidRPr="00DE4155">
              <w:rPr>
                <w:rFonts w:ascii="GHEA Grapalat" w:eastAsia="GHEA Grapalat" w:hAnsi="GHEA Grapalat" w:cs="GHEA Grapalat"/>
                <w:sz w:val="20"/>
                <w:szCs w:val="20"/>
              </w:rPr>
              <w:lastRenderedPageBreak/>
              <w:t>иными средствами</w:t>
            </w:r>
          </w:p>
        </w:tc>
      </w:tr>
      <w:tr w:rsidR="00AC34B0" w:rsidRPr="00DE4155" w:rsidTr="00DF1F49">
        <w:tc>
          <w:tcPr>
            <w:tcW w:w="9016" w:type="dxa"/>
            <w:gridSpan w:val="2"/>
            <w:vAlign w:val="center"/>
          </w:tcPr>
          <w:p w:rsidR="00AC34B0" w:rsidRPr="00DE4155" w:rsidRDefault="009B06A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9B06A5"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9B06A5"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9B06A5"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9B06A5"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FA1E90">
      <w:pPr>
        <w:contextualSpacing/>
        <w:jc w:val="center"/>
        <w:rPr>
          <w:rFonts w:ascii="GHEA Grapalat" w:hAnsi="GHEA Grapalat"/>
          <w:b/>
          <w:sz w:val="20"/>
        </w:rPr>
      </w:pPr>
    </w:p>
    <w:p w:rsidR="00AC34B0" w:rsidRPr="00DE4155" w:rsidRDefault="00AC34B0" w:rsidP="00FA1E90">
      <w:pPr>
        <w:contextualSpacing/>
        <w:jc w:val="center"/>
        <w:rPr>
          <w:rFonts w:ascii="GHEA Grapalat" w:hAnsi="GHEA Grapalat"/>
          <w:b/>
          <w:sz w:val="20"/>
          <w:lang w:val="hy-AM"/>
        </w:rPr>
      </w:pPr>
      <w:r w:rsidRPr="00DE4155">
        <w:rPr>
          <w:rFonts w:ascii="GHEA Grapalat" w:hAnsi="GHEA Grapalat"/>
          <w:b/>
          <w:sz w:val="20"/>
        </w:rPr>
        <w:t>Порядок заполнения декларации</w:t>
      </w:r>
    </w:p>
    <w:p w:rsidR="00AC34B0" w:rsidRPr="00DE4155" w:rsidRDefault="00AC34B0" w:rsidP="00FA1E90">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FA1E90">
      <w:pPr>
        <w:pStyle w:val="ListParagraph"/>
        <w:numPr>
          <w:ilvl w:val="0"/>
          <w:numId w:val="27"/>
        </w:numPr>
        <w:ind w:left="0" w:firstLine="142"/>
        <w:contextualSpacing/>
        <w:jc w:val="both"/>
        <w:rPr>
          <w:rFonts w:ascii="GHEA Grapalat" w:hAnsi="GHEA Grapalat"/>
          <w:sz w:val="20"/>
        </w:rPr>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FA1E90">
      <w:pPr>
        <w:pStyle w:val="ListParagraph"/>
        <w:numPr>
          <w:ilvl w:val="0"/>
          <w:numId w:val="27"/>
        </w:numPr>
        <w:contextualSpacing/>
        <w:jc w:val="both"/>
        <w:rPr>
          <w:rFonts w:ascii="GHEA Grapalat" w:hAnsi="GHEA Grapalat"/>
          <w:sz w:val="20"/>
        </w:rPr>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FA1E90">
      <w:pPr>
        <w:pStyle w:val="ListParagraph"/>
        <w:numPr>
          <w:ilvl w:val="0"/>
          <w:numId w:val="27"/>
        </w:numPr>
        <w:ind w:left="0" w:firstLine="0"/>
        <w:contextualSpacing/>
        <w:jc w:val="both"/>
        <w:rPr>
          <w:rFonts w:ascii="GHEA Grapalat" w:hAnsi="GHEA Grapalat"/>
          <w:sz w:val="20"/>
        </w:rPr>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FA1E90">
      <w:pPr>
        <w:pStyle w:val="ListParagraph"/>
        <w:numPr>
          <w:ilvl w:val="0"/>
          <w:numId w:val="26"/>
        </w:numPr>
        <w:ind w:left="142" w:hanging="284"/>
        <w:contextualSpacing/>
        <w:jc w:val="both"/>
        <w:rPr>
          <w:rFonts w:ascii="GHEA Grapalat" w:hAnsi="GHEA Grapalat"/>
          <w:sz w:val="20"/>
        </w:rPr>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FA1E90">
      <w:pPr>
        <w:pStyle w:val="ListParagraph"/>
        <w:numPr>
          <w:ilvl w:val="0"/>
          <w:numId w:val="28"/>
        </w:numPr>
        <w:contextualSpacing/>
        <w:jc w:val="both"/>
        <w:rPr>
          <w:rFonts w:ascii="GHEA Grapalat" w:hAnsi="GHEA Grapalat"/>
          <w:sz w:val="20"/>
        </w:rPr>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FA1E90">
      <w:pPr>
        <w:pStyle w:val="ListParagraph"/>
        <w:numPr>
          <w:ilvl w:val="0"/>
          <w:numId w:val="28"/>
        </w:numPr>
        <w:contextualSpacing/>
        <w:jc w:val="both"/>
        <w:rPr>
          <w:rFonts w:ascii="GHEA Grapalat" w:hAnsi="GHEA Grapalat"/>
          <w:sz w:val="20"/>
        </w:rPr>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FA1E90">
      <w:pPr>
        <w:pStyle w:val="ListParagraph"/>
        <w:numPr>
          <w:ilvl w:val="0"/>
          <w:numId w:val="28"/>
        </w:numPr>
        <w:contextualSpacing/>
        <w:jc w:val="both"/>
        <w:rPr>
          <w:rFonts w:ascii="GHEA Grapalat" w:hAnsi="GHEA Grapalat"/>
          <w:sz w:val="20"/>
        </w:rPr>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FA1E90">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FA1E90">
      <w:pPr>
        <w:pStyle w:val="ListParagraph"/>
        <w:numPr>
          <w:ilvl w:val="0"/>
          <w:numId w:val="29"/>
        </w:numPr>
        <w:ind w:left="0" w:hanging="426"/>
        <w:contextualSpacing/>
        <w:jc w:val="both"/>
        <w:rPr>
          <w:rFonts w:ascii="GHEA Grapalat" w:hAnsi="GHEA Grapalat"/>
          <w:sz w:val="20"/>
        </w:rPr>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FA1E90">
      <w:pPr>
        <w:ind w:left="-360"/>
        <w:contextualSpacing/>
        <w:jc w:val="both"/>
        <w:rPr>
          <w:rFonts w:ascii="GHEA Grapalat" w:hAnsi="GHEA Grapalat"/>
          <w:sz w:val="20"/>
        </w:rPr>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FA1E90">
      <w:pPr>
        <w:pStyle w:val="ListParagraph"/>
        <w:numPr>
          <w:ilvl w:val="0"/>
          <w:numId w:val="26"/>
        </w:numPr>
        <w:ind w:left="0"/>
        <w:contextualSpacing/>
        <w:jc w:val="both"/>
        <w:rPr>
          <w:rFonts w:ascii="GHEA Grapalat" w:hAnsi="GHEA Grapalat"/>
          <w:sz w:val="20"/>
        </w:rPr>
      </w:pPr>
      <w:r w:rsidRPr="00DE4155">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FA1E90">
      <w:pPr>
        <w:pStyle w:val="ListParagraph"/>
        <w:numPr>
          <w:ilvl w:val="0"/>
          <w:numId w:val="30"/>
        </w:numPr>
        <w:ind w:left="0"/>
        <w:contextualSpacing/>
        <w:jc w:val="both"/>
        <w:rPr>
          <w:rFonts w:ascii="GHEA Grapalat" w:hAnsi="GHEA Grapalat"/>
          <w:sz w:val="20"/>
        </w:rPr>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FA1E90">
      <w:pPr>
        <w:ind w:left="-375"/>
        <w:contextualSpacing/>
        <w:jc w:val="both"/>
        <w:rPr>
          <w:rFonts w:ascii="GHEA Grapalat" w:hAnsi="GHEA Grapalat"/>
          <w:sz w:val="20"/>
          <w:highlight w:val="yellow"/>
        </w:rPr>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FA1E90">
      <w:pPr>
        <w:ind w:left="-375"/>
        <w:contextualSpacing/>
        <w:jc w:val="both"/>
        <w:rPr>
          <w:rFonts w:ascii="GHEA Grapalat" w:hAnsi="GHEA Grapalat"/>
          <w:sz w:val="20"/>
        </w:rPr>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FA1E90">
      <w:pPr>
        <w:contextualSpacing/>
        <w:jc w:val="both"/>
        <w:rPr>
          <w:rFonts w:ascii="GHEA Grapalat" w:eastAsia="GHEA Grapalat" w:hAnsi="GHEA Grapalat" w:cs="GHEA Grapalat"/>
          <w:sz w:val="20"/>
        </w:rPr>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FA1E90">
      <w:pPr>
        <w:contextualSpacing/>
        <w:jc w:val="both"/>
        <w:rPr>
          <w:rFonts w:ascii="GHEA Grapalat" w:hAnsi="GHEA Grapalat"/>
          <w:sz w:val="20"/>
          <w:lang w:val="hy-AM"/>
        </w:rPr>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FA1E90">
      <w:pPr>
        <w:contextualSpacing/>
        <w:jc w:val="both"/>
        <w:rPr>
          <w:rFonts w:ascii="Cambria Math" w:hAnsi="Cambria Math" w:cs="Cambria Math"/>
          <w:sz w:val="20"/>
        </w:rPr>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FA1E90">
      <w:pPr>
        <w:contextualSpacing/>
        <w:jc w:val="both"/>
        <w:rPr>
          <w:rFonts w:ascii="GHEA Grapalat" w:hAnsi="GHEA Grapalat"/>
          <w:sz w:val="20"/>
          <w:lang w:val="hy-AM"/>
        </w:rPr>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lastRenderedPageBreak/>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FA1E90">
      <w:pPr>
        <w:contextualSpacing/>
        <w:jc w:val="both"/>
        <w:rPr>
          <w:rFonts w:ascii="GHEA Grapalat" w:eastAsia="GHEA Grapalat" w:hAnsi="GHEA Grapalat" w:cs="GHEA Grapalat"/>
          <w:sz w:val="20"/>
        </w:rPr>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FA1E90">
      <w:pPr>
        <w:contextualSpacing/>
        <w:jc w:val="both"/>
        <w:rPr>
          <w:rFonts w:ascii="GHEA Grapalat" w:hAnsi="GHEA Grapalat"/>
          <w:sz w:val="20"/>
        </w:rPr>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FA1E90">
      <w:pPr>
        <w:contextualSpacing/>
        <w:jc w:val="both"/>
        <w:rPr>
          <w:rFonts w:ascii="GHEA Grapalat" w:hAnsi="GHEA Grapalat"/>
          <w:sz w:val="20"/>
          <w:lang w:val="en-US"/>
        </w:rPr>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FA1E90" w:rsidRDefault="00AC34B0" w:rsidP="00AC34B0">
      <w:pPr>
        <w:contextualSpacing/>
        <w:jc w:val="both"/>
        <w:rPr>
          <w:rFonts w:ascii="GHEA Grapalat" w:hAnsi="GHEA Grapalat"/>
          <w:i/>
          <w:sz w:val="16"/>
          <w:szCs w:val="18"/>
        </w:rPr>
      </w:pPr>
      <w:r w:rsidRPr="00FA1E90">
        <w:rPr>
          <w:rFonts w:ascii="GHEA Grapalat" w:hAnsi="GHEA Grapalat"/>
          <w:sz w:val="16"/>
          <w:szCs w:val="18"/>
        </w:rPr>
        <w:t xml:space="preserve">* </w:t>
      </w:r>
      <w:r w:rsidRPr="00FA1E90">
        <w:rPr>
          <w:rFonts w:ascii="GHEA Grapalat" w:hAnsi="GHEA Grapalat"/>
          <w:i/>
          <w:sz w:val="16"/>
          <w:szCs w:val="18"/>
        </w:rPr>
        <w:t>заполняется секретарем комиссии до публикации приглашения в бюллетене:</w:t>
      </w:r>
    </w:p>
    <w:p w:rsidR="00AC34B0" w:rsidRPr="00FA1E90" w:rsidRDefault="00AC34B0" w:rsidP="00AC34B0">
      <w:pPr>
        <w:contextualSpacing/>
        <w:jc w:val="both"/>
        <w:rPr>
          <w:rFonts w:ascii="GHEA Grapalat" w:hAnsi="GHEA Grapalat"/>
          <w:i/>
          <w:sz w:val="16"/>
          <w:szCs w:val="18"/>
        </w:rPr>
      </w:pPr>
      <w:r w:rsidRPr="00FA1E90">
        <w:rPr>
          <w:rFonts w:ascii="GHEA Grapalat" w:hAnsi="GHEA Grapalat"/>
          <w:i/>
          <w:sz w:val="16"/>
          <w:szCs w:val="18"/>
        </w:rPr>
        <w:t>** Приложение 1.</w:t>
      </w:r>
      <w:r w:rsidR="00204930" w:rsidRPr="00FA1E90">
        <w:rPr>
          <w:rFonts w:ascii="GHEA Grapalat" w:hAnsi="GHEA Grapalat"/>
          <w:i/>
          <w:sz w:val="16"/>
          <w:szCs w:val="18"/>
        </w:rPr>
        <w:t>2</w:t>
      </w:r>
      <w:r w:rsidRPr="00FA1E90">
        <w:rPr>
          <w:rFonts w:ascii="GHEA Grapalat" w:hAnsi="GHEA Grapalat"/>
          <w:i/>
          <w:sz w:val="16"/>
          <w:szCs w:val="18"/>
        </w:rPr>
        <w:t xml:space="preserve"> не представляется участником </w:t>
      </w:r>
      <w:r w:rsidR="001E069E" w:rsidRPr="00FA1E90">
        <w:rPr>
          <w:rFonts w:ascii="GHEA Grapalat" w:hAnsi="GHEA Grapalat"/>
          <w:i/>
          <w:sz w:val="16"/>
          <w:szCs w:val="18"/>
        </w:rPr>
        <w:t xml:space="preserve">если он является резидентом РА, </w:t>
      </w:r>
      <w:r w:rsidRPr="00FA1E90">
        <w:rPr>
          <w:rFonts w:ascii="GHEA Grapalat" w:hAnsi="GHEA Grapalat"/>
          <w:i/>
          <w:sz w:val="16"/>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w:t>
      </w:r>
      <w:r w:rsidR="00F16094">
        <w:rPr>
          <w:rFonts w:ascii="GHEA Grapalat" w:hAnsi="GHEA Grapalat"/>
          <w:b/>
          <w:lang w:val="en-US"/>
        </w:rPr>
        <w:t xml:space="preserve">USS </w:t>
      </w:r>
      <w:r w:rsidR="00FA1E90">
        <w:rPr>
          <w:rFonts w:ascii="GHEA Grapalat" w:hAnsi="GHEA Grapalat"/>
          <w:b/>
          <w:lang w:val="en-US"/>
        </w:rPr>
        <w:t>GHTsDzB-26/2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F16094">
        <w:rPr>
          <w:rFonts w:ascii="GHEA Grapalat" w:hAnsi="GHEA Grapalat"/>
          <w:b/>
          <w:lang w:val="en-US"/>
        </w:rPr>
        <w:t xml:space="preserve">USS </w:t>
      </w:r>
      <w:r w:rsidR="00FA1E90">
        <w:rPr>
          <w:rFonts w:ascii="GHEA Grapalat" w:hAnsi="GHEA Grapalat"/>
          <w:b/>
          <w:lang w:val="en-US"/>
        </w:rPr>
        <w:t>GHTsDzB-26/2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r w:rsidR="001A3A58">
        <w:rPr>
          <w:rFonts w:ascii="GHEA Grapalat" w:hAnsi="GHEA Grapalat"/>
          <w:lang w:val="en-US"/>
        </w:rPr>
        <w:t>*</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63"/>
        <w:gridCol w:w="1701"/>
        <w:gridCol w:w="1559"/>
        <w:gridCol w:w="2797"/>
      </w:tblGrid>
      <w:tr w:rsidR="003D2166" w:rsidRPr="005744FC" w:rsidTr="003C2955">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3" w:type="dxa"/>
            <w:tcBorders>
              <w:top w:val="single" w:sz="4" w:space="0" w:color="auto"/>
              <w:left w:val="single" w:sz="4" w:space="0" w:color="auto"/>
              <w:right w:val="single" w:sz="4" w:space="0" w:color="auto"/>
            </w:tcBorders>
            <w:vAlign w:val="center"/>
          </w:tcPr>
          <w:p w:rsidR="00F16094" w:rsidRDefault="00F16094">
            <w:pPr>
              <w:widowControl w:val="0"/>
              <w:jc w:val="center"/>
              <w:rPr>
                <w:rFonts w:ascii="Courier New" w:hAnsi="Courier New" w:cs="Courier New"/>
                <w:b/>
                <w:sz w:val="20"/>
                <w:szCs w:val="20"/>
                <w:lang w:val="en-US"/>
              </w:rPr>
            </w:pPr>
            <w:r w:rsidRPr="005744FC">
              <w:rPr>
                <w:rFonts w:ascii="GHEA Grapalat" w:hAnsi="GHEA Grapalat"/>
                <w:b/>
                <w:sz w:val="20"/>
                <w:szCs w:val="20"/>
              </w:rPr>
              <w:t>Наименование</w:t>
            </w:r>
          </w:p>
          <w:p w:rsidR="003D2166" w:rsidRPr="00423B3F" w:rsidRDefault="003D2166">
            <w:pPr>
              <w:widowControl w:val="0"/>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97" w:type="dxa"/>
            <w:tcBorders>
              <w:top w:val="single" w:sz="4" w:space="0" w:color="auto"/>
              <w:left w:val="single" w:sz="4" w:space="0" w:color="auto"/>
              <w:right w:val="single" w:sz="4" w:space="0" w:color="auto"/>
            </w:tcBorders>
            <w:vAlign w:val="center"/>
          </w:tcPr>
          <w:p w:rsidR="003D2166" w:rsidRPr="001A3A58"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Общая цена</w:t>
            </w:r>
            <w:r w:rsidR="001A3A58">
              <w:rPr>
                <w:rFonts w:ascii="GHEA Grapalat" w:hAnsi="GHEA Grapalat"/>
                <w:b/>
                <w:sz w:val="20"/>
                <w:szCs w:val="20"/>
                <w:lang w:val="en-US"/>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C29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A1E90" w:rsidRPr="005744FC" w:rsidTr="003C29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1E90" w:rsidRPr="005744FC" w:rsidRDefault="00FA1E90"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3" w:type="dxa"/>
            <w:tcBorders>
              <w:top w:val="single" w:sz="4" w:space="0" w:color="auto"/>
              <w:left w:val="single" w:sz="4" w:space="0" w:color="auto"/>
              <w:bottom w:val="single" w:sz="4" w:space="0" w:color="auto"/>
              <w:right w:val="single" w:sz="4" w:space="0" w:color="auto"/>
            </w:tcBorders>
            <w:vAlign w:val="center"/>
          </w:tcPr>
          <w:p w:rsidR="00FA1E90" w:rsidRPr="003C2955" w:rsidRDefault="00FA1E90" w:rsidP="00B46D58">
            <w:pPr>
              <w:widowControl w:val="0"/>
              <w:autoSpaceDE w:val="0"/>
              <w:autoSpaceDN w:val="0"/>
              <w:adjustRightInd w:val="0"/>
              <w:rPr>
                <w:rFonts w:ascii="GHEA Grapalat" w:hAnsi="GHEA Grapalat"/>
                <w:sz w:val="18"/>
                <w:szCs w:val="20"/>
              </w:rPr>
            </w:pPr>
            <w:r>
              <w:rPr>
                <w:rFonts w:ascii="GHEA Grapalat" w:hAnsi="GHEA Grapalat"/>
                <w:sz w:val="18"/>
              </w:rPr>
              <w:t>услуги по ремонту и техническому обслуживанию электроприборов,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1E90" w:rsidRPr="005744FC" w:rsidRDefault="00FA1E9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A1E90" w:rsidRPr="005744FC" w:rsidRDefault="00FA1E90" w:rsidP="00B46D58">
            <w:pPr>
              <w:widowControl w:val="0"/>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shd w:val="clear" w:color="auto" w:fill="auto"/>
          </w:tcPr>
          <w:p w:rsidR="00FA1E90" w:rsidRPr="005744FC" w:rsidRDefault="00FA1E90" w:rsidP="00B46D58">
            <w:pPr>
              <w:widowControl w:val="0"/>
              <w:jc w:val="center"/>
              <w:rPr>
                <w:rFonts w:ascii="GHEA Grapalat" w:hAnsi="GHEA Grapalat"/>
                <w:sz w:val="20"/>
                <w:szCs w:val="20"/>
              </w:rPr>
            </w:pPr>
          </w:p>
        </w:tc>
      </w:tr>
    </w:tbl>
    <w:p w:rsidR="00F16094" w:rsidRDefault="00F16094" w:rsidP="001A3A58">
      <w:pPr>
        <w:widowControl w:val="0"/>
        <w:tabs>
          <w:tab w:val="left" w:pos="6804"/>
        </w:tabs>
        <w:rPr>
          <w:rFonts w:ascii="GHEA Grapalat" w:hAnsi="GHEA Grapalat"/>
          <w:lang w:val="en-US"/>
        </w:rPr>
      </w:pPr>
    </w:p>
    <w:p w:rsidR="001A3A58" w:rsidRPr="001A3A58" w:rsidRDefault="001A3A58" w:rsidP="001A3A58">
      <w:pPr>
        <w:widowControl w:val="0"/>
        <w:tabs>
          <w:tab w:val="left" w:pos="6804"/>
        </w:tabs>
        <w:rPr>
          <w:rFonts w:ascii="GHEA Grapalat" w:hAnsi="GHEA Grapalat"/>
          <w:color w:val="FF0000"/>
          <w:sz w:val="20"/>
          <w:lang w:val="en-US"/>
        </w:rPr>
      </w:pPr>
      <w:r w:rsidRPr="001A3A58">
        <w:rPr>
          <w:rFonts w:ascii="GHEA Grapalat" w:hAnsi="GHEA Grapalat"/>
          <w:color w:val="FF0000"/>
          <w:sz w:val="20"/>
          <w:lang w:val="en-US"/>
        </w:rPr>
        <w:t>*</w:t>
      </w:r>
      <w:r w:rsidRPr="001A3A58">
        <w:rPr>
          <w:rFonts w:ascii="GHEA Grapalat" w:hAnsi="GHEA Grapalat"/>
          <w:color w:val="FF0000"/>
          <w:sz w:val="20"/>
          <w:lang w:val="en-US"/>
        </w:rPr>
        <w:t>(</w:t>
      </w:r>
      <w:r w:rsidRPr="00530E52">
        <w:rPr>
          <w:rFonts w:ascii="GHEA Grapalat" w:hAnsi="GHEA Grapalat"/>
          <w:color w:val="FF0000"/>
          <w:sz w:val="20"/>
          <w:lang w:val="en-US"/>
        </w:rPr>
        <w:t>совокупная цена максимальных цен за единицу оказания услуг</w:t>
      </w:r>
      <w:r w:rsidRPr="001A3A58">
        <w:rPr>
          <w:rFonts w:ascii="GHEA Grapalat" w:hAnsi="GHEA Grapalat"/>
          <w:color w:val="FF0000"/>
          <w:sz w:val="20"/>
          <w:lang w:val="en-US"/>
        </w:rPr>
        <w:t>)</w:t>
      </w:r>
    </w:p>
    <w:p w:rsidR="00F16094" w:rsidRDefault="00F16094"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sidR="00F16094">
        <w:rPr>
          <w:rFonts w:ascii="GHEA Grapalat" w:hAnsi="GHEA Grapalat"/>
          <w:b/>
        </w:rPr>
        <w:t xml:space="preserve">USS </w:t>
      </w:r>
      <w:r w:rsidR="00FA1E90">
        <w:rPr>
          <w:rFonts w:ascii="GHEA Grapalat" w:hAnsi="GHEA Grapalat"/>
          <w:b/>
        </w:rPr>
        <w:t>GHTsDzB-26/2</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F16094" w:rsidRPr="00FA1E90">
        <w:rPr>
          <w:rFonts w:ascii="GHEA Grapalat" w:hAnsi="GHEA Grapalat"/>
          <w:b/>
          <w:sz w:val="18"/>
        </w:rPr>
        <w:t xml:space="preserve">USS </w:t>
      </w:r>
      <w:r w:rsidR="00FA1E90">
        <w:rPr>
          <w:rFonts w:ascii="GHEA Grapalat" w:hAnsi="GHEA Grapalat"/>
          <w:b/>
          <w:sz w:val="18"/>
        </w:rPr>
        <w:t>GHTsDzB-26/2</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sidR="00F16094">
        <w:rPr>
          <w:rFonts w:ascii="GHEA Grapalat" w:hAnsi="GHEA Grapalat"/>
          <w:b/>
          <w:sz w:val="20"/>
          <w:szCs w:val="20"/>
        </w:rPr>
        <w:t xml:space="preserve">USS </w:t>
      </w:r>
      <w:r w:rsidR="00FA1E90">
        <w:rPr>
          <w:rFonts w:ascii="GHEA Grapalat" w:hAnsi="GHEA Grapalat"/>
          <w:b/>
          <w:sz w:val="20"/>
          <w:szCs w:val="20"/>
        </w:rPr>
        <w:t>GHTsDzB-26/2</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sidR="00F16094">
        <w:rPr>
          <w:rFonts w:ascii="GHEA Grapalat" w:hAnsi="GHEA Grapalat"/>
          <w:sz w:val="20"/>
          <w:szCs w:val="20"/>
        </w:rPr>
        <w:t xml:space="preserve">USS </w:t>
      </w:r>
      <w:r w:rsidR="00FA1E90">
        <w:rPr>
          <w:rFonts w:ascii="GHEA Grapalat" w:hAnsi="GHEA Grapalat"/>
          <w:sz w:val="20"/>
          <w:szCs w:val="20"/>
        </w:rPr>
        <w:t>GHTsDzB-26/2</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sidR="00F16094">
        <w:rPr>
          <w:rFonts w:ascii="GHEA Grapalat" w:hAnsi="GHEA Grapalat"/>
          <w:b/>
          <w:sz w:val="20"/>
          <w:szCs w:val="20"/>
        </w:rPr>
        <w:t xml:space="preserve">USS </w:t>
      </w:r>
      <w:r w:rsidR="00FA1E90">
        <w:rPr>
          <w:rFonts w:ascii="GHEA Grapalat" w:hAnsi="GHEA Grapalat"/>
          <w:b/>
          <w:sz w:val="20"/>
          <w:szCs w:val="20"/>
        </w:rPr>
        <w:t>GHTsDzB-26/2</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sidR="00F16094">
        <w:rPr>
          <w:rFonts w:ascii="GHEA Grapalat" w:hAnsi="GHEA Grapalat"/>
          <w:b/>
          <w:sz w:val="20"/>
          <w:szCs w:val="20"/>
          <w:lang w:val="en-US"/>
        </w:rPr>
        <w:t xml:space="preserve">USS </w:t>
      </w:r>
      <w:r w:rsidR="00FA1E90">
        <w:rPr>
          <w:rFonts w:ascii="GHEA Grapalat" w:hAnsi="GHEA Grapalat"/>
          <w:b/>
          <w:sz w:val="20"/>
          <w:szCs w:val="20"/>
          <w:lang w:val="en-US"/>
        </w:rPr>
        <w:t>GHTsDzB-26/2</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5A77DB">
        <w:rPr>
          <w:rFonts w:ascii="GHEA Grapalat" w:hAnsi="GHEA Grapalat"/>
          <w:b/>
          <w:sz w:val="20"/>
        </w:rPr>
        <w:t>услуги по ремонту и техническому обслуживанию электроприборов, оборудования</w:t>
      </w:r>
      <w:r w:rsidR="00F16094" w:rsidRPr="00130488" w:rsidDel="00F16094">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F16094">
        <w:rPr>
          <w:rFonts w:ascii="GHEA Grapalat" w:hAnsi="GHEA Grapalat"/>
          <w:sz w:val="20"/>
          <w:szCs w:val="20"/>
          <w:lang w:val="en-US"/>
        </w:rPr>
        <w:t>2</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F16094">
        <w:rPr>
          <w:rFonts w:ascii="GHEA Grapalat" w:hAnsi="GHEA Grapalat"/>
          <w:sz w:val="20"/>
          <w:szCs w:val="20"/>
          <w:lang w:val="en-US"/>
        </w:rPr>
        <w:t>2</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r>
      <w:r w:rsidR="005A77DB" w:rsidRPr="001C7EC5">
        <w:rPr>
          <w:rFonts w:ascii="GHEA Grapalat" w:hAnsi="GHEA Grapalat"/>
          <w:b/>
          <w:sz w:val="20"/>
          <w:szCs w:val="20"/>
        </w:rPr>
        <w:t>Общая максимальная цена</w:t>
      </w:r>
      <w:r w:rsidR="005A77DB" w:rsidRPr="005D7181">
        <w:rPr>
          <w:rFonts w:ascii="GHEA Grapalat" w:hAnsi="GHEA Grapalat"/>
          <w:sz w:val="20"/>
          <w:szCs w:val="20"/>
        </w:rPr>
        <w:t xml:space="preserve"> </w:t>
      </w:r>
      <w:r w:rsidR="005A77DB" w:rsidRPr="006B372B">
        <w:rPr>
          <w:rFonts w:ascii="GHEA Grapalat" w:hAnsi="GHEA Grapalat"/>
          <w:sz w:val="20"/>
          <w:szCs w:val="20"/>
        </w:rPr>
        <w:t xml:space="preserve"> </w:t>
      </w:r>
      <w:r w:rsidR="005A77DB" w:rsidRPr="00B91BCA">
        <w:rPr>
          <w:rFonts w:ascii="GHEA Grapalat" w:hAnsi="GHEA Grapalat"/>
          <w:sz w:val="20"/>
        </w:rPr>
        <w:t xml:space="preserve">подлежащей предоставлению Исполнителем услуги по настоящему договору составляет </w:t>
      </w:r>
      <w:r w:rsidR="005A77DB">
        <w:rPr>
          <w:rFonts w:ascii="GHEA Grapalat" w:hAnsi="GHEA Grapalat"/>
          <w:sz w:val="20"/>
          <w:lang w:val="en-US"/>
        </w:rPr>
        <w:t>4000000</w:t>
      </w:r>
      <w:r w:rsidR="005A77DB" w:rsidRPr="00B91BCA">
        <w:rPr>
          <w:rFonts w:ascii="GHEA Grapalat" w:hAnsi="GHEA Grapalat"/>
          <w:sz w:val="20"/>
        </w:rPr>
        <w:t xml:space="preserve"> (</w:t>
      </w:r>
      <w:r w:rsidR="005A77DB" w:rsidRPr="00BA2788">
        <w:rPr>
          <w:rFonts w:ascii="GHEA Grapalat" w:hAnsi="GHEA Grapalat"/>
          <w:sz w:val="20"/>
        </w:rPr>
        <w:t>четыре миллиона</w:t>
      </w:r>
      <w:r w:rsidR="005A77DB" w:rsidRPr="00B91BCA">
        <w:rPr>
          <w:rFonts w:ascii="GHEA Grapalat" w:hAnsi="GHEA Grapalat"/>
          <w:sz w:val="20"/>
        </w:rPr>
        <w:t>) драмов РА, включая НДС</w:t>
      </w:r>
      <w:r w:rsidR="005A77DB" w:rsidRPr="00B91BCA">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F16094"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4.2.</w:t>
      </w:r>
      <w:r w:rsidRPr="00130488">
        <w:rPr>
          <w:rFonts w:ascii="GHEA Grapalat" w:hAnsi="GHEA Grapalat"/>
          <w:sz w:val="20"/>
        </w:rPr>
        <w:tab/>
      </w:r>
      <w:r w:rsidR="00F16094" w:rsidRPr="00F45DBA">
        <w:rPr>
          <w:rFonts w:ascii="GHEA Grapalat" w:hAnsi="GHEA Grapalat"/>
          <w:sz w:val="20"/>
          <w:szCs w:val="20"/>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F16094" w:rsidRPr="008F1F90">
        <w:rPr>
          <w:rFonts w:ascii="GHEA Grapalat" w:hAnsi="GHEA Grapalat"/>
          <w:sz w:val="20"/>
          <w:szCs w:val="20"/>
        </w:rPr>
        <w:t xml:space="preserve"> </w:t>
      </w:r>
      <w:r w:rsidR="00F16094" w:rsidRPr="00EF56BC">
        <w:rPr>
          <w:rFonts w:ascii="GHEA Grapalat" w:hAnsi="GHEA Grapalat"/>
          <w:b/>
          <w:sz w:val="20"/>
          <w:szCs w:val="20"/>
        </w:rPr>
        <w:t>соответствии с фактически предоставленной услугой</w:t>
      </w:r>
      <w:r w:rsidR="00F16094" w:rsidRPr="00F45DBA">
        <w:rPr>
          <w:rFonts w:ascii="GHEA Grapalat" w:hAnsi="GHEA Grapalat"/>
          <w:sz w:val="20"/>
          <w:szCs w:val="20"/>
          <w:lang w:val="hy-AM"/>
        </w:rPr>
        <w:t>.</w:t>
      </w:r>
    </w:p>
    <w:p w:rsidR="00F16094" w:rsidRPr="00F45DBA" w:rsidRDefault="00F16094" w:rsidP="00F16094">
      <w:pPr>
        <w:widowControl w:val="0"/>
        <w:tabs>
          <w:tab w:val="left" w:pos="1134"/>
        </w:tabs>
        <w:ind w:firstLine="567"/>
        <w:jc w:val="both"/>
        <w:rPr>
          <w:rFonts w:ascii="GHEA Grapalat" w:hAnsi="GHEA Grapalat"/>
          <w:sz w:val="20"/>
          <w:szCs w:val="20"/>
          <w:lang w:val="hy-AM"/>
        </w:rPr>
      </w:pPr>
      <w:r w:rsidRPr="00F45DBA">
        <w:rPr>
          <w:rFonts w:ascii="GHEA Grapalat" w:hAnsi="GHEA Grapalat"/>
          <w:sz w:val="20"/>
          <w:szCs w:val="20"/>
          <w:lang w:val="hy-AM"/>
        </w:rPr>
        <w:t>Перечисление денежных средств производится на основании акта сдачи-приемки в течение месяцев, предусмотренных</w:t>
      </w:r>
      <w:r w:rsidRPr="00F45DBA" w:rsidDel="002035B5">
        <w:rPr>
          <w:rFonts w:ascii="GHEA Grapalat" w:hAnsi="GHEA Grapalat"/>
          <w:sz w:val="20"/>
          <w:szCs w:val="20"/>
          <w:lang w:val="hy-AM"/>
        </w:rPr>
        <w:t xml:space="preserve"> </w:t>
      </w:r>
      <w:r w:rsidRPr="00F45DBA">
        <w:rPr>
          <w:rFonts w:ascii="GHEA Grapalat" w:hAnsi="GHEA Grapalat"/>
          <w:sz w:val="20"/>
          <w:szCs w:val="20"/>
          <w:lang w:val="hy-AM"/>
        </w:rPr>
        <w:t xml:space="preserve">графиком оплаты договора (Приложение N 1 соглашение к договору), при заключении соответствующего  соглашения, но не позднее чем до 25-ого декабря данного года. </w:t>
      </w:r>
    </w:p>
    <w:p w:rsidR="00DE24EF" w:rsidRPr="00DE24EF" w:rsidRDefault="00DE24EF" w:rsidP="00130488">
      <w:pPr>
        <w:widowControl w:val="0"/>
        <w:tabs>
          <w:tab w:val="left" w:pos="1134"/>
        </w:tabs>
        <w:ind w:firstLine="567"/>
        <w:jc w:val="both"/>
        <w:rPr>
          <w:rFonts w:ascii="GHEA Grapalat" w:hAnsi="GHEA Grapalat"/>
        </w:rPr>
      </w:pPr>
      <w:r w:rsidRPr="00130488">
        <w:rPr>
          <w:rFonts w:ascii="GHEA Grapalat" w:hAnsi="GHEA Grapalat"/>
          <w:sz w:val="20"/>
          <w:lang w:val="hy-AM"/>
        </w:rPr>
        <w:t xml:space="preserve">При этом, с целью совершения платежа, </w:t>
      </w:r>
      <w:r w:rsidR="00273F5F" w:rsidRPr="00130488">
        <w:rPr>
          <w:rFonts w:ascii="GHEA Grapalat" w:hAnsi="GHEA Grapalat"/>
          <w:sz w:val="20"/>
        </w:rPr>
        <w:t>заказчик</w:t>
      </w:r>
      <w:r w:rsidRPr="0013048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ВС-сумма, выплачиваемая за оказание отдельных видов услуг, установленных договором;</w:t>
      </w:r>
    </w:p>
    <w:p w:rsidR="005A77DB" w:rsidRPr="007C1683" w:rsidRDefault="005A77DB" w:rsidP="005A77DB">
      <w:pPr>
        <w:pStyle w:val="norm"/>
        <w:widowControl w:val="0"/>
        <w:spacing w:line="360" w:lineRule="auto"/>
        <w:ind w:firstLine="567"/>
        <w:jc w:val="left"/>
        <w:rPr>
          <w:rFonts w:ascii="GHEA Grapalat" w:hAnsi="GHEA Grapalat"/>
          <w:sz w:val="20"/>
          <w:szCs w:val="24"/>
        </w:rPr>
      </w:pPr>
      <w:r w:rsidRPr="0075349A">
        <w:rPr>
          <w:rFonts w:ascii="GHEA Grapalat" w:hAnsi="GHEA Grapalat"/>
          <w:sz w:val="20"/>
          <w:lang w:val="hy-AM"/>
        </w:rPr>
        <w:t>ЦУ -</w:t>
      </w:r>
      <w:r w:rsidRPr="0075349A">
        <w:rPr>
          <w:rFonts w:ascii="GHEA Grapalat" w:hAnsi="GHEA Grapalat"/>
          <w:b/>
          <w:sz w:val="20"/>
          <w:szCs w:val="24"/>
        </w:rPr>
        <w:t xml:space="preserve"> </w:t>
      </w:r>
      <w:r w:rsidRPr="007C1683">
        <w:rPr>
          <w:rFonts w:ascii="GHEA Grapalat" w:hAnsi="GHEA Grapalat"/>
          <w:b/>
          <w:sz w:val="20"/>
          <w:szCs w:val="24"/>
        </w:rPr>
        <w:t xml:space="preserve">итоговая цена, предложенная отобранным участником: </w:t>
      </w:r>
      <w:r w:rsidRPr="00BB3E31">
        <w:rPr>
          <w:rFonts w:ascii="GHEA Grapalat" w:hAnsi="GHEA Grapalat" w:cs="Sylfaen"/>
          <w:b/>
          <w:i/>
          <w:sz w:val="20"/>
          <w:lang w:val="hy-AM"/>
        </w:rPr>
        <w:t>_______ (                            )</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t>СЦ- совокупность максимальных единиц цен, установленных для оказания услуги:</w:t>
      </w:r>
    </w:p>
    <w:p w:rsidR="005A77DB" w:rsidRPr="0075349A" w:rsidRDefault="005A77DB" w:rsidP="005A77DB">
      <w:pPr>
        <w:widowControl w:val="0"/>
        <w:tabs>
          <w:tab w:val="left" w:pos="1134"/>
        </w:tabs>
        <w:ind w:firstLine="567"/>
        <w:jc w:val="both"/>
        <w:rPr>
          <w:rFonts w:ascii="GHEA Grapalat" w:hAnsi="GHEA Grapalat"/>
          <w:sz w:val="20"/>
          <w:szCs w:val="20"/>
          <w:lang w:val="hy-AM"/>
        </w:rPr>
      </w:pPr>
      <w:r w:rsidRPr="0075349A">
        <w:rPr>
          <w:rFonts w:ascii="GHEA Grapalat" w:hAnsi="GHEA Grapalat"/>
          <w:sz w:val="20"/>
          <w:szCs w:val="20"/>
          <w:lang w:val="hy-AM"/>
        </w:rPr>
        <w:lastRenderedPageBreak/>
        <w:t>У-цена на максимальную единицу предоставленной услуги</w:t>
      </w:r>
    </w:p>
    <w:p w:rsidR="005A77DB" w:rsidRPr="001C7DA0" w:rsidRDefault="005A77DB" w:rsidP="005A77DB">
      <w:pPr>
        <w:widowControl w:val="0"/>
        <w:tabs>
          <w:tab w:val="left" w:pos="1134"/>
        </w:tabs>
        <w:ind w:firstLine="567"/>
        <w:jc w:val="both"/>
        <w:rPr>
          <w:rFonts w:ascii="GHEA Grapalat" w:hAnsi="GHEA Grapalat"/>
          <w:sz w:val="20"/>
          <w:szCs w:val="20"/>
        </w:rPr>
      </w:pPr>
      <w:r w:rsidRPr="0075349A">
        <w:rPr>
          <w:rFonts w:ascii="GHEA Grapalat" w:hAnsi="GHEA Grapalat"/>
          <w:sz w:val="20"/>
          <w:szCs w:val="20"/>
          <w:lang w:val="hy-AM"/>
        </w:rPr>
        <w:t>К-количество предоставленных услуг.</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lastRenderedPageBreak/>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с суммами, подлежащими уплате, </w:t>
      </w:r>
      <w:r w:rsidR="00397DAB" w:rsidRPr="00130488">
        <w:rPr>
          <w:rStyle w:val="ezkurwreuab5ozgtqnkl"/>
          <w:rFonts w:ascii="GHEA Grapalat" w:hAnsi="GHEA Grapalat"/>
          <w:sz w:val="20"/>
        </w:rPr>
        <w:lastRenderedPageBreak/>
        <w:t>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F16094">
        <w:rPr>
          <w:rStyle w:val="ezkurwreuab5ozgtqnkl"/>
          <w:rFonts w:ascii="GHEA Grapalat" w:hAnsi="GHEA Grapalat"/>
          <w:sz w:val="20"/>
          <w:lang w:val="en-US"/>
        </w:rPr>
        <w:t>3</w:t>
      </w:r>
      <w:r w:rsidR="00397DAB" w:rsidRPr="00130488">
        <w:rPr>
          <w:rStyle w:val="ezkurwreuab5ozgtqnkl"/>
          <w:rFonts w:ascii="GHEA Grapalat" w:hAnsi="GHEA Grapalat"/>
          <w:sz w:val="20"/>
        </w:rPr>
        <w:t>)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30488">
        <w:rPr>
          <w:rStyle w:val="ezkurwreuab5ozgtqnkl"/>
          <w:rFonts w:ascii="GHEA Grapalat" w:hAnsi="GHEA Grapalat"/>
          <w:sz w:val="20"/>
          <w:vertAlign w:val="superscript"/>
        </w:rPr>
        <w:t>25</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w:t>
      </w:r>
      <w:r w:rsidR="005A77DB" w:rsidRPr="005A77DB">
        <w:rPr>
          <w:rFonts w:ascii="GHEA Grapalat" w:hAnsi="GHEA Grapalat"/>
          <w:sz w:val="20"/>
        </w:rPr>
        <w:t xml:space="preserve"> </w:t>
      </w:r>
      <w:r w:rsidR="005A77DB" w:rsidRPr="00130488">
        <w:rPr>
          <w:rFonts w:ascii="GHEA Grapalat" w:hAnsi="GHEA Grapalat"/>
          <w:sz w:val="20"/>
        </w:rPr>
        <w:t>№ 1</w:t>
      </w:r>
      <w:r w:rsidR="005A77DB">
        <w:rPr>
          <w:rFonts w:ascii="GHEA Grapalat" w:hAnsi="GHEA Grapalat"/>
          <w:sz w:val="20"/>
          <w:lang w:val="en-US"/>
        </w:rPr>
        <w:t>.1</w:t>
      </w:r>
      <w:r w:rsidR="005A77DB" w:rsidRPr="00130488">
        <w:rPr>
          <w:rFonts w:ascii="GHEA Grapalat" w:hAnsi="GHEA Grapalat"/>
          <w:sz w:val="20"/>
        </w:rPr>
        <w:t xml:space="preserve">, </w:t>
      </w:r>
      <w:r w:rsidRPr="00130488">
        <w:rPr>
          <w:rFonts w:ascii="GHEA Grapalat" w:hAnsi="GHEA Grapalat"/>
          <w:sz w:val="20"/>
        </w:rPr>
        <w:t xml:space="preserve"> № 2, № </w:t>
      </w:r>
      <w:r w:rsidR="00F16094">
        <w:rPr>
          <w:rFonts w:ascii="GHEA Grapalat" w:hAnsi="GHEA Grapalat"/>
          <w:sz w:val="20"/>
          <w:lang w:val="en-US"/>
        </w:rPr>
        <w:t>2</w:t>
      </w:r>
      <w:r w:rsidRPr="00130488">
        <w:rPr>
          <w:rFonts w:ascii="GHEA Grapalat" w:hAnsi="GHEA Grapalat"/>
          <w:sz w:val="20"/>
        </w:rPr>
        <w:t>.1</w:t>
      </w:r>
      <w:r w:rsidR="005E349E" w:rsidRPr="00130488">
        <w:rPr>
          <w:rFonts w:ascii="GHEA Grapalat" w:hAnsi="GHEA Grapalat"/>
          <w:sz w:val="20"/>
          <w:lang w:val="hy-AM"/>
        </w:rPr>
        <w:t xml:space="preserve"> </w:t>
      </w:r>
      <w:r w:rsidR="005E349E" w:rsidRPr="00130488">
        <w:rPr>
          <w:rFonts w:ascii="GHEA Grapalat" w:hAnsi="GHEA Grapalat"/>
          <w:sz w:val="20"/>
        </w:rPr>
        <w:t xml:space="preserve">и № </w:t>
      </w:r>
      <w:r w:rsidR="00F16094">
        <w:rPr>
          <w:rFonts w:ascii="GHEA Grapalat" w:hAnsi="GHEA Grapalat"/>
          <w:sz w:val="20"/>
          <w:lang w:val="en-US"/>
        </w:rPr>
        <w:t>3</w:t>
      </w:r>
      <w:r w:rsidR="00F16094" w:rsidRPr="00130488">
        <w:rPr>
          <w:rFonts w:ascii="GHEA Grapalat" w:hAnsi="GHEA Grapalat"/>
          <w:sz w:val="20"/>
        </w:rPr>
        <w:t xml:space="preserve">  </w:t>
      </w:r>
      <w:r w:rsidRPr="00130488">
        <w:rPr>
          <w:rFonts w:ascii="GHEA Grapalat" w:hAnsi="GHEA Grapalat"/>
          <w:sz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C2955" w:rsidRDefault="003B2F27"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w:t>
      </w:r>
      <w:r w:rsidR="005E349E" w:rsidRPr="003C2955">
        <w:rPr>
          <w:rFonts w:ascii="GHEA Grapalat" w:hAnsi="GHEA Grapalat"/>
          <w:sz w:val="20"/>
          <w:szCs w:val="20"/>
        </w:rPr>
        <w:t>1</w:t>
      </w:r>
      <w:r w:rsidR="005E349E"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F16094" w:rsidRPr="003C2955" w:rsidRDefault="00F16094" w:rsidP="003C2955">
      <w:pPr>
        <w:widowControl w:val="0"/>
        <w:tabs>
          <w:tab w:val="left" w:pos="1276"/>
        </w:tabs>
        <w:ind w:firstLine="567"/>
        <w:jc w:val="both"/>
        <w:rPr>
          <w:rFonts w:ascii="GHEA Grapalat" w:hAnsi="GHEA Grapalat"/>
          <w:color w:val="000000" w:themeColor="text1"/>
          <w:sz w:val="20"/>
          <w:szCs w:val="20"/>
          <w:lang w:val="en-US"/>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C295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3C2955">
        <w:rPr>
          <w:rFonts w:ascii="GHEA Grapalat" w:hAnsi="GHEA Grapalat"/>
          <w:color w:val="000000" w:themeColor="text1"/>
          <w:sz w:val="20"/>
          <w:szCs w:val="20"/>
          <w:lang w:val="en-US"/>
        </w:rPr>
        <w:t>.</w:t>
      </w:r>
    </w:p>
    <w:p w:rsidR="00F16094" w:rsidRPr="003C2955" w:rsidRDefault="00F16094"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 xml:space="preserve"> При этом Исполнитель заключает соглашение</w:t>
      </w:r>
      <w:r w:rsidRPr="003C2955">
        <w:rPr>
          <w:rFonts w:ascii="GHEA Grapalat" w:hAnsi="GHEA Grapalat"/>
          <w:color w:val="000000" w:themeColor="text1"/>
          <w:sz w:val="20"/>
          <w:szCs w:val="20"/>
        </w:rPr>
        <w:t xml:space="preserve"> и</w:t>
      </w:r>
      <w:r w:rsidRPr="003C2955">
        <w:rPr>
          <w:rFonts w:ascii="GHEA Grapalat" w:hAnsi="GHEA Grapalat"/>
          <w:sz w:val="20"/>
          <w:szCs w:val="20"/>
        </w:rPr>
        <w:t xml:space="preserve"> представляет Заказчику в течение </w:t>
      </w:r>
      <w:r w:rsidRPr="003C2955">
        <w:rPr>
          <w:rFonts w:ascii="GHEA Grapalat" w:hAnsi="GHEA Grapalat"/>
          <w:sz w:val="20"/>
          <w:szCs w:val="20"/>
          <w:lang w:val="en-US"/>
        </w:rPr>
        <w:t>10</w:t>
      </w:r>
      <w:r w:rsidRPr="003C2955">
        <w:rPr>
          <w:rFonts w:ascii="GHEA Grapalat" w:hAnsi="GHEA Grapalat"/>
          <w:sz w:val="20"/>
          <w:szCs w:val="20"/>
          <w:lang w:val="hy-AM"/>
        </w:rPr>
        <w:t xml:space="preserve"> </w:t>
      </w:r>
      <w:r w:rsidRPr="003C295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C2955">
        <w:rPr>
          <w:rStyle w:val="FootnoteReference"/>
          <w:rFonts w:ascii="GHEA Grapalat" w:hAnsi="GHEA Grapalat"/>
          <w:sz w:val="20"/>
          <w:szCs w:val="20"/>
        </w:rPr>
        <w:t xml:space="preserve"> </w:t>
      </w:r>
    </w:p>
    <w:p w:rsidR="00F16094" w:rsidRPr="00F16094" w:rsidRDefault="00F16094" w:rsidP="003B2F27">
      <w:pPr>
        <w:widowControl w:val="0"/>
        <w:tabs>
          <w:tab w:val="left" w:pos="1276"/>
        </w:tabs>
        <w:spacing w:after="160" w:line="360" w:lineRule="auto"/>
        <w:ind w:firstLine="567"/>
        <w:jc w:val="both"/>
        <w:rPr>
          <w:rFonts w:ascii="GHEA Grapalat" w:hAnsi="GHEA Grapalat"/>
          <w:sz w:val="20"/>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2"/>
          <w:footnotePr>
            <w:pos w:val="beneathText"/>
          </w:footnotePr>
          <w:pgSz w:w="11907" w:h="16840" w:code="9"/>
          <w:pgMar w:top="426" w:right="927" w:bottom="851"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 xml:space="preserve">USS </w:t>
      </w:r>
      <w:r w:rsidR="00FA1E90">
        <w:rPr>
          <w:rFonts w:ascii="GHEA Grapalat" w:hAnsi="GHEA Grapalat"/>
          <w:sz w:val="20"/>
        </w:rPr>
        <w:t>GHTsDzB-26/2</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r>
      <w:r w:rsidR="005A77DB" w:rsidRPr="007962B7">
        <w:rPr>
          <w:rFonts w:ascii="GHEA Grapalat" w:hAnsi="GHEA Grapalat"/>
          <w:i/>
          <w:sz w:val="20"/>
        </w:rPr>
        <w:t>20</w:t>
      </w:r>
      <w:r w:rsidR="005A77DB">
        <w:rPr>
          <w:rFonts w:ascii="GHEA Grapalat" w:hAnsi="GHEA Grapalat"/>
          <w:i/>
          <w:sz w:val="20"/>
          <w:lang w:val="en-US"/>
        </w:rPr>
        <w:t xml:space="preserve">     </w:t>
      </w:r>
      <w:r w:rsidR="005A77DB" w:rsidRPr="007962B7">
        <w:rPr>
          <w:rFonts w:ascii="GHEA Grapalat" w:hAnsi="GHEA Grapalat"/>
          <w:i/>
          <w:sz w:val="20"/>
        </w:rPr>
        <w:t>г</w:t>
      </w:r>
      <w:r w:rsidRPr="007962B7">
        <w:rPr>
          <w:rFonts w:ascii="GHEA Grapalat" w:hAnsi="GHEA Grapalat"/>
          <w:i/>
          <w:sz w:val="20"/>
        </w:rPr>
        <w:t>.</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93"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86"/>
      </w:tblGrid>
      <w:tr w:rsidR="00EA7334" w:rsidRPr="00B138F3" w:rsidTr="00EA7334">
        <w:trPr>
          <w:trHeight w:val="219"/>
          <w:jc w:val="center"/>
        </w:trPr>
        <w:tc>
          <w:tcPr>
            <w:tcW w:w="14893"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EA7334">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40"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EA7334">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86"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5A77DB" w:rsidRPr="00B138F3" w:rsidTr="005F5C06">
        <w:trPr>
          <w:trHeight w:val="246"/>
          <w:jc w:val="center"/>
        </w:trPr>
        <w:tc>
          <w:tcPr>
            <w:tcW w:w="1260" w:type="dxa"/>
            <w:vAlign w:val="center"/>
          </w:tcPr>
          <w:p w:rsidR="005A77DB" w:rsidRPr="00ED25A1" w:rsidRDefault="005A77DB"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5A77DB" w:rsidRPr="005A77DB" w:rsidRDefault="005A77DB" w:rsidP="00FC226E">
            <w:pPr>
              <w:autoSpaceDE w:val="0"/>
              <w:autoSpaceDN w:val="0"/>
              <w:adjustRightInd w:val="0"/>
              <w:jc w:val="center"/>
              <w:rPr>
                <w:rFonts w:ascii="GHEA Grapalat" w:hAnsi="GHEA Grapalat"/>
                <w:sz w:val="16"/>
                <w:szCs w:val="16"/>
                <w:lang w:val="en-US"/>
              </w:rPr>
            </w:pPr>
            <w:r w:rsidRPr="005F5C06">
              <w:rPr>
                <w:rFonts w:ascii="GHEA Grapalat" w:hAnsi="GHEA Grapalat"/>
                <w:sz w:val="16"/>
                <w:szCs w:val="18"/>
                <w:lang w:val="en-US"/>
              </w:rPr>
              <w:t>50531200/502</w:t>
            </w:r>
          </w:p>
        </w:tc>
        <w:tc>
          <w:tcPr>
            <w:tcW w:w="1170" w:type="dxa"/>
            <w:vAlign w:val="center"/>
          </w:tcPr>
          <w:p w:rsidR="005A77DB" w:rsidRPr="00B138F3" w:rsidRDefault="005A77DB" w:rsidP="00166E0D">
            <w:pPr>
              <w:widowControl w:val="0"/>
              <w:jc w:val="center"/>
              <w:rPr>
                <w:rFonts w:ascii="GHEA Grapalat" w:hAnsi="GHEA Grapalat"/>
                <w:sz w:val="16"/>
                <w:szCs w:val="16"/>
              </w:rPr>
            </w:pPr>
            <w:r w:rsidRPr="00E435AB">
              <w:rPr>
                <w:rStyle w:val="tlid-translation"/>
                <w:rFonts w:ascii="GHEA Grapalat" w:hAnsi="GHEA Grapalat"/>
                <w:sz w:val="18"/>
                <w:lang w:val="en-US"/>
              </w:rPr>
              <w:t>услуги по ремонту и техническому обслуживанию электроприборов, оборудования</w:t>
            </w:r>
            <w:r w:rsidRPr="00E435AB">
              <w:rPr>
                <w:rFonts w:ascii="GHEA Grapalat" w:hAnsi="GHEA Grapalat"/>
                <w:i/>
                <w:sz w:val="18"/>
              </w:rPr>
              <w:t>.</w:t>
            </w:r>
          </w:p>
        </w:tc>
        <w:tc>
          <w:tcPr>
            <w:tcW w:w="5837" w:type="dxa"/>
          </w:tcPr>
          <w:p w:rsidR="005A77DB" w:rsidRPr="005F5C06" w:rsidRDefault="005A77DB" w:rsidP="00892484">
            <w:pPr>
              <w:autoSpaceDE w:val="0"/>
              <w:autoSpaceDN w:val="0"/>
              <w:adjustRightInd w:val="0"/>
              <w:rPr>
                <w:rStyle w:val="tlid-translation"/>
                <w:rFonts w:ascii="GHEA Grapalat" w:hAnsi="GHEA Grapalat"/>
                <w:sz w:val="18"/>
                <w:szCs w:val="16"/>
                <w:lang w:val="en-US"/>
              </w:rPr>
            </w:pPr>
            <w:r w:rsidRPr="005F5C06">
              <w:rPr>
                <w:rStyle w:val="tlid-translation"/>
                <w:rFonts w:ascii="GHEA Grapalat" w:hAnsi="GHEA Grapalat"/>
                <w:sz w:val="18"/>
                <w:szCs w:val="16"/>
              </w:rPr>
              <w:t xml:space="preserve">Ремонт и техническое обслуживание </w:t>
            </w:r>
            <w:r w:rsidRPr="005F5C06">
              <w:rPr>
                <w:rFonts w:ascii="GHEA Grapalat" w:hAnsi="GHEA Grapalat" w:cs="Arial"/>
                <w:sz w:val="18"/>
                <w:szCs w:val="16"/>
              </w:rPr>
              <w:t>внедомовой вентиляции и кондиционирования,</w:t>
            </w:r>
            <w:r w:rsidRPr="005F5C06">
              <w:rPr>
                <w:rStyle w:val="tlid-translation"/>
                <w:rFonts w:ascii="GHEA Grapalat" w:hAnsi="GHEA Grapalat"/>
                <w:sz w:val="18"/>
                <w:szCs w:val="16"/>
              </w:rPr>
              <w:t xml:space="preserve"> кондиционеров административного здания и ремонт кондиционеров райцентров centers согласно техническим характеристикам прилагаемых услуг в пределах максимальной цены, утвержденной договором. Оплата предоставленных услуг будет производиться в соответствии с формулой, предусмотренной Соглашением.</w:t>
            </w:r>
          </w:p>
          <w:p w:rsidR="005A77DB" w:rsidRPr="005F5C06" w:rsidRDefault="005A77DB" w:rsidP="00BA6510">
            <w:pPr>
              <w:rPr>
                <w:rFonts w:ascii="GHEA Grapalat" w:hAnsi="GHEA Grapalat"/>
                <w:spacing w:val="4"/>
                <w:sz w:val="18"/>
                <w:szCs w:val="18"/>
              </w:rPr>
            </w:pPr>
            <w:r w:rsidRPr="005F5C06">
              <w:rPr>
                <w:rStyle w:val="tlid-translation"/>
                <w:rFonts w:ascii="GHEA Grapalat" w:hAnsi="GHEA Grapalat"/>
                <w:sz w:val="18"/>
                <w:szCs w:val="16"/>
              </w:rPr>
              <w:t>В каждом случае услуга предоставляется в течение двух рабочих дней со дня регистрации в случае замены услуги без запасных частей; в случае услуги с заменой запасных частей в течение пяти рабочих дней. В некоторых случаях с согласия Заказчика может быть установлен другой срок обслуживания.</w:t>
            </w:r>
            <w:r w:rsidRPr="005F5C06">
              <w:rPr>
                <w:rFonts w:ascii="GHEA Grapalat" w:hAnsi="GHEA Grapalat"/>
                <w:sz w:val="18"/>
                <w:szCs w:val="16"/>
              </w:rPr>
              <w:br/>
            </w:r>
          </w:p>
        </w:tc>
        <w:tc>
          <w:tcPr>
            <w:tcW w:w="791" w:type="dxa"/>
            <w:vAlign w:val="center"/>
          </w:tcPr>
          <w:p w:rsidR="005A77DB" w:rsidRPr="00466DF2" w:rsidRDefault="005A77DB" w:rsidP="00FC226E">
            <w:pPr>
              <w:widowControl w:val="0"/>
              <w:jc w:val="center"/>
              <w:rPr>
                <w:rFonts w:ascii="GHEA Grapalat" w:hAnsi="GHEA Grapalat"/>
                <w:sz w:val="16"/>
                <w:szCs w:val="16"/>
                <w:lang w:val="en-US"/>
              </w:rPr>
            </w:pPr>
            <w:r>
              <w:rPr>
                <w:rFonts w:ascii="GHEA Grapalat" w:hAnsi="GHEA Grapalat"/>
                <w:sz w:val="16"/>
                <w:szCs w:val="16"/>
                <w:lang w:val="en-US"/>
              </w:rPr>
              <w:t>драм</w:t>
            </w:r>
          </w:p>
        </w:tc>
        <w:tc>
          <w:tcPr>
            <w:tcW w:w="1035" w:type="dxa"/>
            <w:vAlign w:val="center"/>
          </w:tcPr>
          <w:p w:rsidR="005A77DB" w:rsidRPr="00B365B0" w:rsidRDefault="005A77DB" w:rsidP="00FC226E">
            <w:pPr>
              <w:jc w:val="center"/>
              <w:rPr>
                <w:lang w:val="en-US"/>
              </w:rPr>
            </w:pPr>
          </w:p>
        </w:tc>
        <w:tc>
          <w:tcPr>
            <w:tcW w:w="810" w:type="dxa"/>
            <w:vAlign w:val="center"/>
          </w:tcPr>
          <w:p w:rsidR="005A77DB" w:rsidRPr="00ED25A1" w:rsidRDefault="005A77DB"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5A77DB" w:rsidRPr="005F5C06" w:rsidRDefault="005A77DB" w:rsidP="00892484">
            <w:pPr>
              <w:autoSpaceDE w:val="0"/>
              <w:autoSpaceDN w:val="0"/>
              <w:adjustRightInd w:val="0"/>
              <w:jc w:val="center"/>
              <w:rPr>
                <w:rFonts w:ascii="GHEA Grapalat" w:hAnsi="GHEA Grapalat"/>
                <w:sz w:val="14"/>
                <w:szCs w:val="16"/>
                <w:lang w:val="en-US"/>
              </w:rPr>
            </w:pPr>
            <w:r w:rsidRPr="005F5C06">
              <w:rPr>
                <w:rFonts w:ascii="GHEA Grapalat" w:hAnsi="GHEA Grapalat"/>
                <w:sz w:val="14"/>
                <w:szCs w:val="16"/>
              </w:rPr>
              <w:t>г</w:t>
            </w:r>
            <w:r w:rsidRPr="005F5C06">
              <w:rPr>
                <w:rFonts w:ascii="GHEA Grapalat" w:hAnsi="GHEA Grapalat"/>
                <w:sz w:val="14"/>
                <w:szCs w:val="16"/>
                <w:lang w:val="hy-AM"/>
              </w:rPr>
              <w:t>. Ереван</w:t>
            </w:r>
            <w:r w:rsidRPr="005F5C06">
              <w:rPr>
                <w:rFonts w:ascii="GHEA Grapalat" w:hAnsi="GHEA Grapalat"/>
                <w:sz w:val="14"/>
                <w:szCs w:val="16"/>
              </w:rPr>
              <w:t>, Налбандяна 13</w:t>
            </w:r>
            <w:r w:rsidRPr="005F5C06">
              <w:rPr>
                <w:rFonts w:ascii="GHEA Grapalat" w:hAnsi="GHEA Grapalat"/>
                <w:sz w:val="14"/>
                <w:szCs w:val="16"/>
                <w:lang w:val="en-US"/>
              </w:rPr>
              <w:t xml:space="preserve"> </w:t>
            </w:r>
            <w:r w:rsidRPr="005F5C06">
              <w:rPr>
                <w:rStyle w:val="tlid-translation"/>
                <w:rFonts w:ascii="GHEA Grapalat" w:hAnsi="GHEA Grapalat"/>
                <w:sz w:val="14"/>
                <w:szCs w:val="16"/>
              </w:rPr>
              <w:t>и</w:t>
            </w:r>
          </w:p>
          <w:p w:rsidR="005A77DB" w:rsidRPr="005F5C06" w:rsidRDefault="005A77DB" w:rsidP="00FC226E">
            <w:pPr>
              <w:jc w:val="center"/>
              <w:rPr>
                <w:rFonts w:ascii="GHEA Grapalat" w:hAnsi="GHEA Grapalat"/>
                <w:sz w:val="14"/>
                <w:szCs w:val="16"/>
                <w:lang w:val="af-ZA"/>
              </w:rPr>
            </w:pPr>
            <w:r w:rsidRPr="005F5C06">
              <w:rPr>
                <w:rFonts w:ascii="GHEA Grapalat" w:hAnsi="GHEA Grapalat"/>
                <w:sz w:val="14"/>
                <w:szCs w:val="16"/>
                <w:lang w:val="af-ZA"/>
              </w:rPr>
              <w:t>областные центры</w:t>
            </w:r>
          </w:p>
        </w:tc>
        <w:tc>
          <w:tcPr>
            <w:tcW w:w="1286" w:type="dxa"/>
            <w:vAlign w:val="center"/>
          </w:tcPr>
          <w:p w:rsidR="005A77DB" w:rsidRPr="005F5C06" w:rsidRDefault="005A77DB" w:rsidP="00F16094">
            <w:pPr>
              <w:autoSpaceDE w:val="0"/>
              <w:autoSpaceDN w:val="0"/>
              <w:adjustRightInd w:val="0"/>
              <w:jc w:val="center"/>
              <w:rPr>
                <w:rFonts w:ascii="GHEA Grapalat" w:hAnsi="GHEA Grapalat"/>
                <w:b/>
                <w:sz w:val="14"/>
                <w:szCs w:val="16"/>
              </w:rPr>
            </w:pPr>
            <w:r w:rsidRPr="005F5C06">
              <w:rPr>
                <w:rStyle w:val="tlid-translation"/>
                <w:rFonts w:ascii="GHEA Grapalat" w:hAnsi="GHEA Grapalat"/>
                <w:sz w:val="14"/>
                <w:szCs w:val="18"/>
              </w:rPr>
              <w:t>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 2</w:t>
            </w:r>
            <w:r w:rsidRPr="005F5C06">
              <w:rPr>
                <w:rStyle w:val="tlid-translation"/>
                <w:rFonts w:ascii="GHEA Grapalat" w:hAnsi="GHEA Grapalat"/>
                <w:sz w:val="14"/>
                <w:szCs w:val="18"/>
                <w:lang w:val="en-US"/>
              </w:rPr>
              <w:t>4</w:t>
            </w:r>
            <w:r w:rsidRPr="005F5C06">
              <w:rPr>
                <w:rStyle w:val="tlid-translation"/>
                <w:rFonts w:ascii="GHEA Grapalat" w:hAnsi="GHEA Grapalat"/>
                <w:sz w:val="14"/>
                <w:szCs w:val="18"/>
              </w:rPr>
              <w:t>.12.2026г.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lastRenderedPageBreak/>
        <w:br w:type="page"/>
      </w:r>
    </w:p>
    <w:p w:rsidR="005A77DB" w:rsidRPr="000B29D0" w:rsidRDefault="005A77DB" w:rsidP="005A77DB">
      <w:pPr>
        <w:widowControl w:val="0"/>
        <w:autoSpaceDE w:val="0"/>
        <w:autoSpaceDN w:val="0"/>
        <w:adjustRightInd w:val="0"/>
        <w:jc w:val="right"/>
        <w:rPr>
          <w:rFonts w:ascii="GHEA Grapalat" w:hAnsi="GHEA Grapalat" w:cs="TimesArmenianPSMT"/>
          <w:i/>
          <w:sz w:val="20"/>
          <w:lang w:val="en-US"/>
        </w:rPr>
      </w:pPr>
      <w:r w:rsidRPr="000B29D0">
        <w:rPr>
          <w:rFonts w:ascii="GHEA Grapalat" w:hAnsi="GHEA Grapalat"/>
          <w:i/>
          <w:sz w:val="20"/>
        </w:rPr>
        <w:lastRenderedPageBreak/>
        <w:t xml:space="preserve">Приложение № </w:t>
      </w:r>
      <w:r>
        <w:rPr>
          <w:rFonts w:ascii="GHEA Grapalat" w:hAnsi="GHEA Grapalat"/>
          <w:i/>
          <w:sz w:val="20"/>
          <w:lang w:val="en-US"/>
        </w:rPr>
        <w:t>1.1</w:t>
      </w:r>
    </w:p>
    <w:p w:rsidR="005A77DB" w:rsidRPr="000B29D0" w:rsidRDefault="005A77DB" w:rsidP="005A77DB">
      <w:pPr>
        <w:widowControl w:val="0"/>
        <w:jc w:val="right"/>
        <w:rPr>
          <w:rFonts w:ascii="GHEA Grapalat" w:hAnsi="GHEA Grapalat"/>
          <w:i/>
          <w:sz w:val="20"/>
        </w:rPr>
      </w:pPr>
      <w:r w:rsidRPr="000B29D0">
        <w:rPr>
          <w:rFonts w:ascii="GHEA Grapalat" w:hAnsi="GHEA Grapalat"/>
          <w:i/>
          <w:sz w:val="20"/>
        </w:rPr>
        <w:t xml:space="preserve">к Договору под кодом </w:t>
      </w:r>
      <w:r>
        <w:rPr>
          <w:rFonts w:ascii="GHEA Grapalat" w:hAnsi="GHEA Grapalat"/>
          <w:sz w:val="20"/>
        </w:rPr>
        <w:t>USS GHTsDzB-2</w:t>
      </w:r>
      <w:r>
        <w:rPr>
          <w:rFonts w:ascii="GHEA Grapalat" w:hAnsi="GHEA Grapalat"/>
          <w:sz w:val="20"/>
          <w:lang w:val="en-US"/>
        </w:rPr>
        <w:t>6</w:t>
      </w:r>
      <w:r>
        <w:rPr>
          <w:rFonts w:ascii="GHEA Grapalat" w:hAnsi="GHEA Grapalat"/>
          <w:sz w:val="20"/>
        </w:rPr>
        <w:t>/2</w:t>
      </w:r>
      <w:r w:rsidRPr="000B29D0">
        <w:rPr>
          <w:rFonts w:ascii="GHEA Grapalat" w:hAnsi="GHEA Grapalat"/>
          <w:i/>
          <w:sz w:val="20"/>
        </w:rPr>
        <w:t xml:space="preserve"> </w:t>
      </w:r>
      <w:r w:rsidRPr="000B29D0">
        <w:rPr>
          <w:rFonts w:ascii="GHEA Grapalat" w:hAnsi="GHEA Grapalat"/>
          <w:i/>
          <w:sz w:val="20"/>
        </w:rPr>
        <w:br/>
        <w:t>заключенному "</w:t>
      </w:r>
      <w:r w:rsidRPr="000B29D0">
        <w:rPr>
          <w:rFonts w:ascii="GHEA Grapalat" w:hAnsi="GHEA Grapalat"/>
          <w:i/>
          <w:sz w:val="20"/>
        </w:rPr>
        <w:tab/>
        <w:t>"</w:t>
      </w:r>
      <w:r w:rsidRPr="000B29D0">
        <w:rPr>
          <w:rFonts w:ascii="GHEA Grapalat" w:hAnsi="GHEA Grapalat"/>
          <w:i/>
          <w:sz w:val="20"/>
        </w:rPr>
        <w:tab/>
        <w:t>20</w:t>
      </w:r>
      <w:r>
        <w:rPr>
          <w:rFonts w:ascii="GHEA Grapalat" w:hAnsi="GHEA Grapalat"/>
          <w:i/>
          <w:sz w:val="20"/>
          <w:lang w:val="en-US"/>
        </w:rPr>
        <w:t xml:space="preserve">    </w:t>
      </w:r>
      <w:r w:rsidRPr="000B29D0">
        <w:rPr>
          <w:rFonts w:ascii="GHEA Grapalat" w:hAnsi="GHEA Grapalat"/>
          <w:i/>
          <w:sz w:val="20"/>
        </w:rPr>
        <w:t>г.</w:t>
      </w:r>
    </w:p>
    <w:p w:rsidR="005A77DB" w:rsidRDefault="005A77DB" w:rsidP="005A77DB">
      <w:pPr>
        <w:rPr>
          <w:rFonts w:ascii="GHEA Grapalat" w:hAnsi="GHEA Grapalat"/>
          <w:i/>
          <w:sz w:val="20"/>
        </w:rPr>
      </w:pPr>
    </w:p>
    <w:p w:rsidR="005A77DB" w:rsidRPr="001C7DA0" w:rsidRDefault="005A77DB" w:rsidP="005A77DB">
      <w:pPr>
        <w:widowControl w:val="0"/>
        <w:spacing w:after="160"/>
        <w:jc w:val="center"/>
        <w:rPr>
          <w:rStyle w:val="tlid-translation"/>
          <w:rFonts w:ascii="GHEA Grapalat" w:hAnsi="GHEA Grapalat" w:cs="Cambria Math"/>
          <w:b/>
          <w:sz w:val="20"/>
          <w:szCs w:val="16"/>
        </w:rPr>
      </w:pPr>
      <w:r w:rsidRPr="00D74BB0">
        <w:rPr>
          <w:rFonts w:ascii="GHEA Grapalat" w:hAnsi="GHEA Grapalat" w:cs="Sylfaen"/>
          <w:b/>
          <w:sz w:val="18"/>
          <w:szCs w:val="18"/>
        </w:rPr>
        <w:t>ТЕХНИЧЕСКАЯ ХАРАКТЕРИСТИК</w:t>
      </w:r>
      <w:r w:rsidRPr="00CC6A9D">
        <w:rPr>
          <w:rFonts w:ascii="GHEA Grapalat" w:hAnsi="GHEA Grapalat" w:cs="Sylfaen"/>
          <w:b/>
          <w:sz w:val="18"/>
          <w:szCs w:val="18"/>
        </w:rPr>
        <w:t>А</w:t>
      </w:r>
    </w:p>
    <w:p w:rsidR="005A77DB" w:rsidRDefault="005A77DB" w:rsidP="005A77DB">
      <w:pPr>
        <w:widowControl w:val="0"/>
        <w:spacing w:after="160"/>
        <w:jc w:val="center"/>
        <w:rPr>
          <w:rStyle w:val="tlid-translation"/>
          <w:rFonts w:ascii="GHEA Grapalat" w:hAnsi="GHEA Grapalat"/>
          <w:b/>
          <w:sz w:val="20"/>
          <w:szCs w:val="16"/>
          <w:lang w:val="en-US"/>
        </w:rPr>
      </w:pPr>
      <w:r w:rsidRPr="007E2176">
        <w:rPr>
          <w:rStyle w:val="tlid-translation"/>
          <w:rFonts w:ascii="GHEA Grapalat" w:hAnsi="GHEA Grapalat" w:cs="Cambria Math"/>
          <w:b/>
          <w:sz w:val="20"/>
          <w:szCs w:val="16"/>
        </w:rPr>
        <w:t>Услуги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по</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ремонту</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техническому</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обслуживанию</w:t>
      </w:r>
      <w:r w:rsidRPr="00CF45F6">
        <w:rPr>
          <w:rStyle w:val="tlid-translation"/>
          <w:rFonts w:ascii="GHEA Grapalat" w:hAnsi="GHEA Grapalat" w:cs="Cambria Math"/>
          <w:b/>
          <w:sz w:val="20"/>
          <w:szCs w:val="16"/>
        </w:rPr>
        <w:t xml:space="preserve"> электрооборудования</w:t>
      </w:r>
      <w:r w:rsidRPr="007E2176">
        <w:rPr>
          <w:rStyle w:val="tlid-translation"/>
          <w:rFonts w:ascii="GHEA Grapalat" w:hAnsi="GHEA Grapalat" w:cs="Cambria Math"/>
          <w:b/>
          <w:sz w:val="20"/>
          <w:szCs w:val="16"/>
        </w:rPr>
        <w:t xml:space="preserve"> в</w:t>
      </w:r>
      <w:r w:rsidRPr="00CF45F6">
        <w:rPr>
          <w:rStyle w:val="tlid-translation"/>
          <w:rFonts w:ascii="GHEA Grapalat" w:hAnsi="GHEA Grapalat" w:cs="Cambria Math"/>
          <w:b/>
          <w:sz w:val="20"/>
          <w:szCs w:val="16"/>
        </w:rPr>
        <w:t xml:space="preserve"> </w:t>
      </w:r>
      <w:r w:rsidRPr="007E2176">
        <w:rPr>
          <w:rStyle w:val="tlid-translation"/>
          <w:rFonts w:ascii="GHEA Grapalat" w:hAnsi="GHEA Grapalat" w:cs="Cambria Math"/>
          <w:b/>
          <w:sz w:val="20"/>
          <w:szCs w:val="16"/>
        </w:rPr>
        <w:t>соответствии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с</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прилагаемыми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техническими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условиями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и</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максимальной</w:t>
      </w:r>
      <w:r w:rsidRPr="007E2176">
        <w:rPr>
          <w:rStyle w:val="tlid-translation"/>
          <w:rFonts w:ascii="GHEA Grapalat" w:hAnsi="GHEA Grapalat"/>
          <w:b/>
          <w:sz w:val="20"/>
          <w:szCs w:val="16"/>
        </w:rPr>
        <w:t xml:space="preserve"> </w:t>
      </w:r>
      <w:r w:rsidRPr="007E2176">
        <w:rPr>
          <w:rStyle w:val="tlid-translation"/>
          <w:rFonts w:ascii="GHEA Grapalat" w:hAnsi="GHEA Grapalat" w:cs="Cambria Math"/>
          <w:b/>
          <w:sz w:val="20"/>
          <w:szCs w:val="16"/>
        </w:rPr>
        <w:t>ценой</w:t>
      </w:r>
      <w:r w:rsidRPr="007E2176">
        <w:rPr>
          <w:rStyle w:val="tlid-translation"/>
          <w:rFonts w:ascii="GHEA Grapalat" w:hAnsi="GHEA Grapalat"/>
          <w:b/>
          <w:sz w:val="20"/>
          <w:szCs w:val="16"/>
        </w:rPr>
        <w:t>.</w:t>
      </w:r>
    </w:p>
    <w:tbl>
      <w:tblPr>
        <w:tblW w:w="10454"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3254"/>
        <w:gridCol w:w="3319"/>
        <w:gridCol w:w="835"/>
        <w:gridCol w:w="2520"/>
      </w:tblGrid>
      <w:tr w:rsidR="005A77DB" w:rsidRPr="0088572A" w:rsidTr="00892484">
        <w:trPr>
          <w:trHeight w:val="3659"/>
        </w:trPr>
        <w:tc>
          <w:tcPr>
            <w:tcW w:w="526" w:type="dxa"/>
            <w:shd w:val="clear" w:color="000000" w:fill="CCFFCC"/>
            <w:vAlign w:val="center"/>
          </w:tcPr>
          <w:p w:rsidR="005A77DB" w:rsidRPr="0088572A" w:rsidRDefault="005A77DB" w:rsidP="00892484">
            <w:pPr>
              <w:jc w:val="center"/>
              <w:rPr>
                <w:rFonts w:ascii="GHEA Grapalat" w:hAnsi="GHEA Grapalat" w:cs="Sylfaen"/>
                <w:color w:val="000000"/>
                <w:sz w:val="20"/>
                <w:szCs w:val="20"/>
              </w:rPr>
            </w:pPr>
            <w:r w:rsidRPr="0088572A">
              <w:rPr>
                <w:rFonts w:ascii="GHEA Grapalat" w:hAnsi="GHEA Grapalat" w:cs="Sylfaen"/>
                <w:color w:val="000000"/>
                <w:sz w:val="20"/>
                <w:szCs w:val="20"/>
              </w:rPr>
              <w:t>հ</w:t>
            </w:r>
            <w:r w:rsidRPr="0088572A">
              <w:rPr>
                <w:rFonts w:ascii="GHEA Grapalat" w:hAnsi="GHEA Grapalat"/>
                <w:color w:val="000000"/>
                <w:sz w:val="20"/>
                <w:szCs w:val="20"/>
              </w:rPr>
              <w:t>/</w:t>
            </w:r>
            <w:r w:rsidRPr="0088572A">
              <w:rPr>
                <w:rFonts w:ascii="GHEA Grapalat" w:hAnsi="GHEA Grapalat" w:cs="Sylfaen"/>
                <w:color w:val="000000"/>
                <w:sz w:val="20"/>
                <w:szCs w:val="20"/>
              </w:rPr>
              <w:t>հ</w:t>
            </w:r>
          </w:p>
        </w:tc>
        <w:tc>
          <w:tcPr>
            <w:tcW w:w="3254" w:type="dxa"/>
            <w:shd w:val="clear" w:color="000000" w:fill="CCFFCC"/>
            <w:vAlign w:val="center"/>
          </w:tcPr>
          <w:p w:rsidR="005A77DB" w:rsidRPr="0088572A" w:rsidRDefault="005A77DB" w:rsidP="00892484">
            <w:pPr>
              <w:jc w:val="center"/>
              <w:rPr>
                <w:rFonts w:ascii="GHEA Grapalat" w:hAnsi="GHEA Grapalat" w:cs="Sylfaen"/>
                <w:color w:val="000000"/>
                <w:sz w:val="20"/>
                <w:szCs w:val="20"/>
              </w:rPr>
            </w:pPr>
            <w:r w:rsidRPr="0088572A">
              <w:rPr>
                <w:rFonts w:ascii="GHEA Grapalat" w:hAnsi="GHEA Grapalat"/>
                <w:sz w:val="20"/>
                <w:szCs w:val="20"/>
                <w:lang w:val="es-ES"/>
              </w:rPr>
              <w:t>էլեկտրական սարքերի, սարքավորումների վերանորոգման և պահպանման ծառայություններ</w:t>
            </w:r>
          </w:p>
        </w:tc>
        <w:tc>
          <w:tcPr>
            <w:tcW w:w="3319" w:type="dxa"/>
            <w:vAlign w:val="center"/>
          </w:tcPr>
          <w:p w:rsidR="005A77DB" w:rsidRPr="0088572A" w:rsidRDefault="005A77DB" w:rsidP="00892484">
            <w:pPr>
              <w:jc w:val="center"/>
              <w:rPr>
                <w:rStyle w:val="tlid-translation"/>
                <w:rFonts w:ascii="GHEA Grapalat" w:hAnsi="GHEA Grapalat"/>
                <w:sz w:val="20"/>
                <w:szCs w:val="20"/>
              </w:rPr>
            </w:pPr>
            <w:r w:rsidRPr="0088572A">
              <w:rPr>
                <w:rStyle w:val="tlid-translation"/>
                <w:rFonts w:ascii="GHEA Grapalat" w:hAnsi="GHEA Grapalat" w:cs="Arial"/>
                <w:sz w:val="20"/>
                <w:szCs w:val="20"/>
              </w:rPr>
              <w:t>Ремонт</w:t>
            </w:r>
            <w:r w:rsidRPr="0088572A">
              <w:rPr>
                <w:rStyle w:val="tlid-translation"/>
                <w:rFonts w:ascii="GHEA Grapalat" w:hAnsi="GHEA Grapalat"/>
                <w:sz w:val="20"/>
                <w:szCs w:val="20"/>
              </w:rPr>
              <w:t xml:space="preserve"> </w:t>
            </w:r>
            <w:r w:rsidRPr="0088572A">
              <w:rPr>
                <w:rStyle w:val="tlid-translation"/>
                <w:rFonts w:ascii="GHEA Grapalat" w:hAnsi="GHEA Grapalat" w:cs="Arial"/>
                <w:sz w:val="20"/>
                <w:szCs w:val="20"/>
              </w:rPr>
              <w:t>и</w:t>
            </w:r>
            <w:r w:rsidRPr="0088572A">
              <w:rPr>
                <w:rStyle w:val="tlid-translation"/>
                <w:rFonts w:ascii="GHEA Grapalat" w:hAnsi="GHEA Grapalat"/>
                <w:sz w:val="20"/>
                <w:szCs w:val="20"/>
              </w:rPr>
              <w:t xml:space="preserve"> </w:t>
            </w:r>
            <w:r w:rsidRPr="0088572A">
              <w:rPr>
                <w:rStyle w:val="tlid-translation"/>
                <w:rFonts w:ascii="GHEA Grapalat" w:hAnsi="GHEA Grapalat" w:cs="Arial"/>
                <w:sz w:val="20"/>
                <w:szCs w:val="20"/>
              </w:rPr>
              <w:t>обслуживание</w:t>
            </w:r>
            <w:r w:rsidRPr="0088572A">
              <w:rPr>
                <w:rStyle w:val="tlid-translation"/>
                <w:rFonts w:ascii="GHEA Grapalat" w:hAnsi="GHEA Grapalat"/>
                <w:sz w:val="20"/>
                <w:szCs w:val="20"/>
              </w:rPr>
              <w:t xml:space="preserve"> </w:t>
            </w:r>
            <w:r w:rsidRPr="0088572A">
              <w:rPr>
                <w:rStyle w:val="tlid-translation"/>
                <w:rFonts w:ascii="GHEA Grapalat" w:hAnsi="GHEA Grapalat" w:cs="Arial"/>
                <w:sz w:val="20"/>
                <w:szCs w:val="20"/>
              </w:rPr>
              <w:t>электрооборудования</w:t>
            </w:r>
            <w:r w:rsidRPr="0088572A">
              <w:rPr>
                <w:rStyle w:val="tlid-translation"/>
                <w:rFonts w:ascii="GHEA Grapalat" w:hAnsi="GHEA Grapalat"/>
                <w:sz w:val="20"/>
                <w:szCs w:val="20"/>
              </w:rPr>
              <w:t xml:space="preserve">, </w:t>
            </w:r>
            <w:r w:rsidRPr="0088572A">
              <w:rPr>
                <w:rStyle w:val="tlid-translation"/>
                <w:rFonts w:ascii="GHEA Grapalat" w:hAnsi="GHEA Grapalat" w:cs="Arial"/>
                <w:sz w:val="20"/>
                <w:szCs w:val="20"/>
              </w:rPr>
              <w:t>расходных</w:t>
            </w:r>
            <w:r w:rsidRPr="0088572A">
              <w:rPr>
                <w:rStyle w:val="tlid-translation"/>
                <w:rFonts w:ascii="GHEA Grapalat" w:hAnsi="GHEA Grapalat"/>
                <w:sz w:val="20"/>
                <w:szCs w:val="20"/>
              </w:rPr>
              <w:t xml:space="preserve"> </w:t>
            </w:r>
            <w:r w:rsidRPr="0088572A">
              <w:rPr>
                <w:rStyle w:val="tlid-translation"/>
                <w:rFonts w:ascii="GHEA Grapalat" w:hAnsi="GHEA Grapalat" w:cs="Arial"/>
                <w:sz w:val="20"/>
                <w:szCs w:val="20"/>
              </w:rPr>
              <w:t>материалов</w:t>
            </w:r>
          </w:p>
        </w:tc>
        <w:tc>
          <w:tcPr>
            <w:tcW w:w="835" w:type="dxa"/>
            <w:vAlign w:val="center"/>
          </w:tcPr>
          <w:p w:rsidR="005A77DB" w:rsidRPr="0088572A" w:rsidRDefault="005A77DB" w:rsidP="00892484">
            <w:pPr>
              <w:jc w:val="center"/>
              <w:rPr>
                <w:rFonts w:ascii="GHEA Grapalat" w:hAnsi="GHEA Grapalat" w:cs="Sylfaen"/>
                <w:color w:val="000000"/>
                <w:sz w:val="20"/>
                <w:szCs w:val="20"/>
              </w:rPr>
            </w:pPr>
            <w:r>
              <w:rPr>
                <w:rFonts w:ascii="GHEA Grapalat" w:hAnsi="GHEA Grapalat" w:cs="Sylfaen"/>
                <w:color w:val="000000"/>
                <w:sz w:val="20"/>
                <w:szCs w:val="20"/>
              </w:rPr>
              <w:t>Չափի միավոր</w:t>
            </w:r>
          </w:p>
        </w:tc>
        <w:tc>
          <w:tcPr>
            <w:tcW w:w="2520" w:type="dxa"/>
            <w:shd w:val="clear" w:color="auto" w:fill="auto"/>
            <w:vAlign w:val="center"/>
          </w:tcPr>
          <w:p w:rsidR="005A77DB" w:rsidRPr="0088572A" w:rsidRDefault="005A77DB" w:rsidP="00892484">
            <w:pPr>
              <w:jc w:val="center"/>
              <w:rPr>
                <w:rFonts w:ascii="GHEA Grapalat" w:hAnsi="GHEA Grapalat" w:cs="Sylfaen"/>
                <w:color w:val="000000"/>
                <w:sz w:val="20"/>
                <w:szCs w:val="20"/>
              </w:rPr>
            </w:pPr>
            <w:r>
              <w:rPr>
                <w:rFonts w:ascii="GHEA Grapalat" w:hAnsi="GHEA Grapalat" w:cs="Sylfaen"/>
                <w:color w:val="000000"/>
                <w:sz w:val="20"/>
                <w:szCs w:val="20"/>
                <w:lang w:val="en-US"/>
              </w:rPr>
              <w:t>Յ</w:t>
            </w:r>
            <w:r w:rsidRPr="0088572A">
              <w:rPr>
                <w:rFonts w:ascii="GHEA Grapalat" w:hAnsi="GHEA Grapalat" w:cs="Sylfaen"/>
                <w:color w:val="000000"/>
                <w:sz w:val="20"/>
                <w:szCs w:val="20"/>
              </w:rPr>
              <w:t>ուրաքանչյուր տեսակի Ծառայության մատուցման միավոր առավելագույն գինը /դրամ/</w:t>
            </w:r>
          </w:p>
          <w:p w:rsidR="005A77DB" w:rsidRPr="0088572A" w:rsidRDefault="005A77DB" w:rsidP="00892484">
            <w:pPr>
              <w:jc w:val="center"/>
              <w:rPr>
                <w:rFonts w:ascii="GHEA Grapalat" w:hAnsi="GHEA Grapalat" w:cs="Sylfaen"/>
                <w:color w:val="000000"/>
                <w:sz w:val="20"/>
                <w:szCs w:val="20"/>
              </w:rPr>
            </w:pPr>
            <w:r w:rsidRPr="00875C91">
              <w:rPr>
                <w:rFonts w:ascii="GHEA Grapalat" w:hAnsi="GHEA Grapalat" w:cs="Sylfaen"/>
                <w:color w:val="000000"/>
                <w:sz w:val="20"/>
                <w:szCs w:val="20"/>
              </w:rPr>
              <w:t xml:space="preserve">Максимальная цена за единицу каждого вида услуги </w:t>
            </w:r>
            <w:r w:rsidRPr="0088572A">
              <w:rPr>
                <w:rFonts w:ascii="GHEA Grapalat" w:hAnsi="GHEA Grapalat" w:cs="Sylfaen"/>
                <w:color w:val="000000"/>
                <w:sz w:val="20"/>
                <w:szCs w:val="20"/>
              </w:rPr>
              <w:t>/ AMD /</w:t>
            </w:r>
          </w:p>
        </w:tc>
      </w:tr>
      <w:tr w:rsidR="005A77DB" w:rsidRPr="0088572A" w:rsidTr="00892484">
        <w:trPr>
          <w:trHeight w:val="310"/>
        </w:trPr>
        <w:tc>
          <w:tcPr>
            <w:tcW w:w="526" w:type="dxa"/>
            <w:shd w:val="clear" w:color="auto" w:fill="BFBFBF"/>
            <w:vAlign w:val="center"/>
          </w:tcPr>
          <w:p w:rsidR="005A77DB" w:rsidRPr="0088572A" w:rsidRDefault="005A77DB" w:rsidP="00892484">
            <w:pPr>
              <w:jc w:val="center"/>
              <w:rPr>
                <w:rFonts w:ascii="GHEA Grapalat" w:hAnsi="GHEA Grapalat"/>
                <w:sz w:val="20"/>
                <w:szCs w:val="20"/>
              </w:rPr>
            </w:pPr>
            <w:r w:rsidRPr="0088572A">
              <w:rPr>
                <w:rFonts w:ascii="GHEA Grapalat" w:hAnsi="GHEA Grapalat"/>
                <w:sz w:val="20"/>
                <w:szCs w:val="20"/>
              </w:rPr>
              <w:t>1</w:t>
            </w:r>
          </w:p>
        </w:tc>
        <w:tc>
          <w:tcPr>
            <w:tcW w:w="3254" w:type="dxa"/>
            <w:shd w:val="clear" w:color="auto" w:fill="BFBFBF"/>
            <w:vAlign w:val="center"/>
          </w:tcPr>
          <w:p w:rsidR="005A77DB" w:rsidRPr="0088572A" w:rsidRDefault="005A77DB" w:rsidP="00892484">
            <w:pPr>
              <w:jc w:val="center"/>
              <w:rPr>
                <w:rFonts w:ascii="GHEA Grapalat" w:hAnsi="GHEA Grapalat"/>
                <w:sz w:val="20"/>
                <w:szCs w:val="20"/>
              </w:rPr>
            </w:pPr>
            <w:r w:rsidRPr="0088572A">
              <w:rPr>
                <w:rFonts w:ascii="GHEA Grapalat" w:hAnsi="GHEA Grapalat"/>
                <w:sz w:val="20"/>
                <w:szCs w:val="20"/>
              </w:rPr>
              <w:t>2</w:t>
            </w:r>
          </w:p>
        </w:tc>
        <w:tc>
          <w:tcPr>
            <w:tcW w:w="3319" w:type="dxa"/>
            <w:shd w:val="clear" w:color="auto" w:fill="BFBFBF"/>
          </w:tcPr>
          <w:p w:rsidR="005A77DB" w:rsidRPr="0088572A" w:rsidRDefault="005A77DB" w:rsidP="00892484">
            <w:pPr>
              <w:jc w:val="center"/>
              <w:rPr>
                <w:rFonts w:ascii="GHEA Grapalat" w:hAnsi="GHEA Grapalat"/>
                <w:sz w:val="20"/>
                <w:szCs w:val="20"/>
              </w:rPr>
            </w:pPr>
            <w:r w:rsidRPr="0088572A">
              <w:rPr>
                <w:rFonts w:ascii="GHEA Grapalat" w:hAnsi="GHEA Grapalat"/>
                <w:sz w:val="20"/>
                <w:szCs w:val="20"/>
              </w:rPr>
              <w:t>3</w:t>
            </w:r>
          </w:p>
        </w:tc>
        <w:tc>
          <w:tcPr>
            <w:tcW w:w="835" w:type="dxa"/>
            <w:shd w:val="clear" w:color="auto" w:fill="BFBFBF"/>
          </w:tcPr>
          <w:p w:rsidR="005A77DB" w:rsidRPr="0088572A" w:rsidRDefault="005A77DB" w:rsidP="00892484">
            <w:pPr>
              <w:jc w:val="center"/>
              <w:rPr>
                <w:rFonts w:ascii="GHEA Grapalat" w:hAnsi="GHEA Grapalat"/>
                <w:sz w:val="20"/>
                <w:szCs w:val="20"/>
              </w:rPr>
            </w:pPr>
          </w:p>
        </w:tc>
        <w:tc>
          <w:tcPr>
            <w:tcW w:w="2520" w:type="dxa"/>
            <w:shd w:val="clear" w:color="auto" w:fill="BFBFBF"/>
            <w:vAlign w:val="center"/>
          </w:tcPr>
          <w:p w:rsidR="005A77DB" w:rsidRPr="0088572A" w:rsidRDefault="005A77DB" w:rsidP="00892484">
            <w:pPr>
              <w:jc w:val="center"/>
              <w:rPr>
                <w:rFonts w:ascii="GHEA Grapalat" w:hAnsi="GHEA Grapalat"/>
                <w:sz w:val="20"/>
                <w:szCs w:val="20"/>
              </w:rPr>
            </w:pPr>
            <w:r w:rsidRPr="0088572A">
              <w:rPr>
                <w:rFonts w:ascii="GHEA Grapalat" w:hAnsi="GHEA Grapalat"/>
                <w:sz w:val="20"/>
                <w:szCs w:val="20"/>
              </w:rPr>
              <w:t>4</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1</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Դիագնոստիկա</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Диагностика</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2</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Պրոֆիլակտիկա</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Профилактика</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3</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R22 գազով լիցքավորում /1 կգ/</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Заправка</w:t>
            </w:r>
            <w:r w:rsidRPr="0088572A">
              <w:rPr>
                <w:rFonts w:ascii="GHEA Grapalat" w:hAnsi="GHEA Grapalat"/>
                <w:sz w:val="20"/>
                <w:szCs w:val="20"/>
              </w:rPr>
              <w:t xml:space="preserve"> </w:t>
            </w:r>
            <w:r w:rsidRPr="0088572A">
              <w:rPr>
                <w:rFonts w:ascii="GHEA Grapalat" w:hAnsi="GHEA Grapalat" w:cs="Arial"/>
                <w:sz w:val="20"/>
                <w:szCs w:val="20"/>
              </w:rPr>
              <w:t>газом</w:t>
            </w:r>
            <w:r w:rsidRPr="0088572A">
              <w:rPr>
                <w:rFonts w:ascii="GHEA Grapalat" w:hAnsi="GHEA Grapalat"/>
                <w:sz w:val="20"/>
                <w:szCs w:val="20"/>
              </w:rPr>
              <w:t xml:space="preserve"> R22 / 1 </w:t>
            </w:r>
            <w:r w:rsidRPr="0088572A">
              <w:rPr>
                <w:rFonts w:ascii="GHEA Grapalat" w:hAnsi="GHEA Grapalat" w:cs="Arial"/>
                <w:sz w:val="20"/>
                <w:szCs w:val="20"/>
              </w:rPr>
              <w:t>кг</w:t>
            </w:r>
            <w:r w:rsidRPr="0088572A">
              <w:rPr>
                <w:rFonts w:ascii="GHEA Grapalat" w:hAnsi="GHEA Grapalat"/>
                <w:sz w:val="20"/>
                <w:szCs w:val="20"/>
              </w:rPr>
              <w:t xml:space="preserve"> /</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4</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R410 գազով լիցքավորում /1 կգ/</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Заправка</w:t>
            </w:r>
            <w:r w:rsidRPr="0088572A">
              <w:rPr>
                <w:rFonts w:ascii="GHEA Grapalat" w:hAnsi="GHEA Grapalat"/>
                <w:sz w:val="20"/>
                <w:szCs w:val="20"/>
              </w:rPr>
              <w:t xml:space="preserve"> </w:t>
            </w:r>
            <w:r w:rsidRPr="0088572A">
              <w:rPr>
                <w:rFonts w:ascii="GHEA Grapalat" w:hAnsi="GHEA Grapalat" w:cs="Arial"/>
                <w:sz w:val="20"/>
                <w:szCs w:val="20"/>
              </w:rPr>
              <w:t>газом</w:t>
            </w:r>
            <w:r w:rsidRPr="0088572A">
              <w:rPr>
                <w:rFonts w:ascii="GHEA Grapalat" w:hAnsi="GHEA Grapalat"/>
                <w:sz w:val="20"/>
                <w:szCs w:val="20"/>
              </w:rPr>
              <w:t xml:space="preserve"> R410 / 1 </w:t>
            </w:r>
            <w:r w:rsidRPr="0088572A">
              <w:rPr>
                <w:rFonts w:ascii="GHEA Grapalat" w:hAnsi="GHEA Grapalat" w:cs="Arial"/>
                <w:sz w:val="20"/>
                <w:szCs w:val="20"/>
              </w:rPr>
              <w:t>кг</w:t>
            </w:r>
            <w:r w:rsidRPr="0088572A">
              <w:rPr>
                <w:rFonts w:ascii="GHEA Grapalat" w:hAnsi="GHEA Grapalat"/>
                <w:sz w:val="20"/>
                <w:szCs w:val="20"/>
              </w:rPr>
              <w:t xml:space="preserve"> /</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22000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5</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Ներքին բլոկի վերանորոգում</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Ремонт</w:t>
            </w:r>
            <w:r w:rsidRPr="0088572A">
              <w:rPr>
                <w:rFonts w:ascii="GHEA Grapalat" w:hAnsi="GHEA Grapalat"/>
                <w:sz w:val="20"/>
                <w:szCs w:val="20"/>
              </w:rPr>
              <w:t xml:space="preserve"> </w:t>
            </w:r>
            <w:r w:rsidRPr="0088572A">
              <w:rPr>
                <w:rFonts w:ascii="GHEA Grapalat" w:hAnsi="GHEA Grapalat" w:cs="Arial"/>
                <w:sz w:val="20"/>
                <w:szCs w:val="20"/>
              </w:rPr>
              <w:t>внутреннего</w:t>
            </w:r>
            <w:r w:rsidRPr="0088572A">
              <w:rPr>
                <w:rFonts w:ascii="GHEA Grapalat" w:hAnsi="GHEA Grapalat"/>
                <w:sz w:val="20"/>
                <w:szCs w:val="20"/>
              </w:rPr>
              <w:t xml:space="preserve"> </w:t>
            </w:r>
            <w:r w:rsidRPr="0088572A">
              <w:rPr>
                <w:rFonts w:ascii="GHEA Grapalat" w:hAnsi="GHEA Grapalat" w:cs="Arial"/>
                <w:sz w:val="20"/>
                <w:szCs w:val="20"/>
              </w:rPr>
              <w:t>блока</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6</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Արտաքին բլոկի վերանորոգում</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Ремонт наружного</w:t>
            </w:r>
            <w:r w:rsidRPr="0088572A">
              <w:rPr>
                <w:rFonts w:ascii="GHEA Grapalat" w:hAnsi="GHEA Grapalat"/>
                <w:sz w:val="20"/>
                <w:szCs w:val="20"/>
              </w:rPr>
              <w:t xml:space="preserve"> блока</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7</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Ներքին բլոկի ռադիատորի լվացում և ախտահանում</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мойка</w:t>
            </w:r>
            <w:r w:rsidRPr="0088572A">
              <w:rPr>
                <w:rFonts w:ascii="GHEA Grapalat" w:hAnsi="GHEA Grapalat"/>
                <w:sz w:val="20"/>
                <w:szCs w:val="20"/>
              </w:rPr>
              <w:t xml:space="preserve">, </w:t>
            </w:r>
            <w:r w:rsidRPr="0088572A">
              <w:rPr>
                <w:rFonts w:ascii="GHEA Grapalat" w:hAnsi="GHEA Grapalat" w:cs="Arial"/>
                <w:sz w:val="20"/>
                <w:szCs w:val="20"/>
              </w:rPr>
              <w:t>дезинфекция</w:t>
            </w:r>
            <w:r w:rsidRPr="0088572A">
              <w:rPr>
                <w:rFonts w:ascii="GHEA Grapalat" w:hAnsi="GHEA Grapalat"/>
                <w:sz w:val="20"/>
                <w:szCs w:val="20"/>
              </w:rPr>
              <w:t xml:space="preserve"> </w:t>
            </w:r>
            <w:r w:rsidRPr="0088572A">
              <w:rPr>
                <w:rFonts w:ascii="GHEA Grapalat" w:hAnsi="GHEA Grapalat" w:cs="Arial"/>
                <w:sz w:val="20"/>
                <w:szCs w:val="20"/>
              </w:rPr>
              <w:t>радиатора</w:t>
            </w:r>
            <w:r w:rsidRPr="0088572A">
              <w:rPr>
                <w:rFonts w:ascii="GHEA Grapalat" w:hAnsi="GHEA Grapalat"/>
                <w:sz w:val="20"/>
                <w:szCs w:val="20"/>
              </w:rPr>
              <w:t xml:space="preserve"> </w:t>
            </w:r>
            <w:r w:rsidRPr="0088572A">
              <w:rPr>
                <w:rFonts w:ascii="GHEA Grapalat" w:hAnsi="GHEA Grapalat" w:cs="Arial"/>
                <w:sz w:val="20"/>
                <w:szCs w:val="20"/>
              </w:rPr>
              <w:t>внутреннего</w:t>
            </w:r>
            <w:r w:rsidRPr="0088572A">
              <w:rPr>
                <w:rFonts w:ascii="GHEA Grapalat" w:hAnsi="GHEA Grapalat"/>
                <w:sz w:val="20"/>
                <w:szCs w:val="20"/>
              </w:rPr>
              <w:t xml:space="preserve"> </w:t>
            </w:r>
            <w:r w:rsidRPr="0088572A">
              <w:rPr>
                <w:rFonts w:ascii="GHEA Grapalat" w:hAnsi="GHEA Grapalat" w:cs="Arial"/>
                <w:sz w:val="20"/>
                <w:szCs w:val="20"/>
              </w:rPr>
              <w:t>блока</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12500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8</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Արտաքին բլոկի ռադիատորի լվացում և ախտահանում</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Очистка</w:t>
            </w:r>
            <w:r w:rsidRPr="0088572A">
              <w:rPr>
                <w:rFonts w:ascii="GHEA Grapalat" w:hAnsi="GHEA Grapalat"/>
                <w:sz w:val="20"/>
                <w:szCs w:val="20"/>
              </w:rPr>
              <w:t xml:space="preserve"> </w:t>
            </w:r>
            <w:r w:rsidRPr="0088572A">
              <w:rPr>
                <w:rFonts w:ascii="GHEA Grapalat" w:hAnsi="GHEA Grapalat" w:cs="Arial"/>
                <w:sz w:val="20"/>
                <w:szCs w:val="20"/>
              </w:rPr>
              <w:t>радиатора наружного блока</w:t>
            </w:r>
            <w:r w:rsidRPr="0088572A">
              <w:rPr>
                <w:rFonts w:ascii="GHEA Grapalat" w:hAnsi="GHEA Grapalat"/>
                <w:sz w:val="20"/>
                <w:szCs w:val="20"/>
              </w:rPr>
              <w:t xml:space="preserve"> </w:t>
            </w:r>
            <w:r w:rsidRPr="0088572A">
              <w:rPr>
                <w:rFonts w:ascii="GHEA Grapalat" w:hAnsi="GHEA Grapalat" w:cs="Cambria Math"/>
                <w:sz w:val="20"/>
                <w:szCs w:val="20"/>
              </w:rPr>
              <w:t>и</w:t>
            </w:r>
            <w:r w:rsidRPr="0088572A">
              <w:rPr>
                <w:rFonts w:ascii="GHEA Grapalat" w:hAnsi="GHEA Grapalat"/>
                <w:sz w:val="20"/>
                <w:szCs w:val="20"/>
              </w:rPr>
              <w:t xml:space="preserve"> </w:t>
            </w:r>
            <w:r w:rsidRPr="0088572A">
              <w:rPr>
                <w:rFonts w:ascii="GHEA Grapalat" w:hAnsi="GHEA Grapalat" w:cs="Arial"/>
                <w:sz w:val="20"/>
                <w:szCs w:val="20"/>
              </w:rPr>
              <w:t>дезинфекция</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11500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9</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ներքին բլոկի օդամղիչի փոխում՝ ներառյալ օդամղիչը</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Замена</w:t>
            </w:r>
            <w:r w:rsidRPr="0088572A">
              <w:rPr>
                <w:rFonts w:ascii="GHEA Grapalat" w:hAnsi="GHEA Grapalat"/>
                <w:sz w:val="20"/>
                <w:szCs w:val="20"/>
              </w:rPr>
              <w:t xml:space="preserve"> </w:t>
            </w:r>
            <w:r w:rsidRPr="0088572A">
              <w:rPr>
                <w:rFonts w:ascii="GHEA Grapalat" w:hAnsi="GHEA Grapalat" w:cs="Arial"/>
                <w:sz w:val="20"/>
                <w:szCs w:val="20"/>
              </w:rPr>
              <w:t>внутреннего</w:t>
            </w:r>
            <w:r w:rsidRPr="0088572A">
              <w:rPr>
                <w:rFonts w:ascii="GHEA Grapalat" w:hAnsi="GHEA Grapalat"/>
                <w:sz w:val="20"/>
                <w:szCs w:val="20"/>
              </w:rPr>
              <w:t xml:space="preserve"> </w:t>
            </w:r>
            <w:r w:rsidRPr="0088572A">
              <w:rPr>
                <w:rFonts w:ascii="GHEA Grapalat" w:hAnsi="GHEA Grapalat" w:cs="Arial"/>
                <w:sz w:val="20"/>
                <w:szCs w:val="20"/>
              </w:rPr>
              <w:t>блока</w:t>
            </w:r>
            <w:r w:rsidRPr="0088572A">
              <w:rPr>
                <w:rFonts w:ascii="GHEA Grapalat" w:hAnsi="GHEA Grapalat"/>
                <w:sz w:val="20"/>
                <w:szCs w:val="20"/>
              </w:rPr>
              <w:t xml:space="preserve"> </w:t>
            </w:r>
            <w:r w:rsidRPr="0088572A">
              <w:rPr>
                <w:rFonts w:ascii="GHEA Grapalat" w:hAnsi="GHEA Grapalat" w:cs="Arial"/>
                <w:sz w:val="20"/>
                <w:szCs w:val="20"/>
              </w:rPr>
              <w:t>кондиционера</w:t>
            </w:r>
            <w:r w:rsidRPr="0088572A">
              <w:rPr>
                <w:rFonts w:ascii="GHEA Grapalat" w:hAnsi="GHEA Grapalat"/>
                <w:sz w:val="20"/>
                <w:szCs w:val="20"/>
              </w:rPr>
              <w:t xml:space="preserve">, </w:t>
            </w:r>
            <w:r w:rsidRPr="0088572A">
              <w:rPr>
                <w:rFonts w:ascii="GHEA Grapalat" w:hAnsi="GHEA Grapalat" w:cs="Arial"/>
                <w:sz w:val="20"/>
                <w:szCs w:val="20"/>
              </w:rPr>
              <w:t>включая</w:t>
            </w:r>
            <w:r w:rsidRPr="0088572A">
              <w:rPr>
                <w:rFonts w:ascii="GHEA Grapalat" w:hAnsi="GHEA Grapalat"/>
                <w:sz w:val="20"/>
                <w:szCs w:val="20"/>
              </w:rPr>
              <w:t xml:space="preserve"> </w:t>
            </w:r>
            <w:r w:rsidRPr="0088572A">
              <w:rPr>
                <w:rFonts w:ascii="GHEA Grapalat" w:hAnsi="GHEA Grapalat" w:cs="Arial"/>
                <w:sz w:val="20"/>
                <w:szCs w:val="20"/>
              </w:rPr>
              <w:t>кондиционер</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5A77DB" w:rsidTr="00892484">
        <w:trPr>
          <w:trHeight w:val="310"/>
        </w:trPr>
        <w:tc>
          <w:tcPr>
            <w:tcW w:w="526"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10</w:t>
            </w:r>
          </w:p>
        </w:tc>
        <w:tc>
          <w:tcPr>
            <w:tcW w:w="3254" w:type="dxa"/>
            <w:shd w:val="clear" w:color="auto" w:fill="auto"/>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արտաքին բլոկի օդամղիչի փոխում՝ ներառյալ օդամղիչը</w:t>
            </w:r>
          </w:p>
        </w:tc>
        <w:tc>
          <w:tcPr>
            <w:tcW w:w="3319" w:type="dxa"/>
          </w:tcPr>
          <w:p w:rsidR="005A77DB" w:rsidRPr="0088572A" w:rsidRDefault="005A77DB" w:rsidP="00892484">
            <w:pPr>
              <w:rPr>
                <w:rFonts w:ascii="GHEA Grapalat" w:hAnsi="GHEA Grapalat"/>
                <w:sz w:val="20"/>
                <w:szCs w:val="20"/>
              </w:rPr>
            </w:pPr>
            <w:r w:rsidRPr="0088572A">
              <w:rPr>
                <w:rFonts w:ascii="GHEA Grapalat" w:hAnsi="GHEA Grapalat" w:cs="Arial"/>
                <w:sz w:val="20"/>
                <w:szCs w:val="20"/>
              </w:rPr>
              <w:t>Замена</w:t>
            </w:r>
            <w:r w:rsidRPr="0088572A">
              <w:rPr>
                <w:rFonts w:ascii="GHEA Grapalat" w:hAnsi="GHEA Grapalat"/>
                <w:sz w:val="20"/>
                <w:szCs w:val="20"/>
              </w:rPr>
              <w:t xml:space="preserve"> </w:t>
            </w:r>
            <w:r w:rsidRPr="0088572A">
              <w:rPr>
                <w:rFonts w:ascii="GHEA Grapalat" w:hAnsi="GHEA Grapalat" w:cs="Arial"/>
                <w:sz w:val="20"/>
                <w:szCs w:val="20"/>
              </w:rPr>
              <w:t>кондиционера</w:t>
            </w:r>
            <w:r w:rsidRPr="0088572A">
              <w:rPr>
                <w:rFonts w:ascii="GHEA Grapalat" w:hAnsi="GHEA Grapalat"/>
                <w:sz w:val="20"/>
                <w:szCs w:val="20"/>
              </w:rPr>
              <w:t xml:space="preserve"> </w:t>
            </w:r>
            <w:r w:rsidRPr="0088572A">
              <w:rPr>
                <w:rFonts w:ascii="GHEA Grapalat" w:hAnsi="GHEA Grapalat" w:cs="Arial"/>
                <w:sz w:val="20"/>
                <w:szCs w:val="20"/>
              </w:rPr>
              <w:t>наружного</w:t>
            </w:r>
            <w:r w:rsidRPr="0088572A">
              <w:rPr>
                <w:rFonts w:ascii="GHEA Grapalat" w:hAnsi="GHEA Grapalat"/>
                <w:sz w:val="20"/>
                <w:szCs w:val="20"/>
              </w:rPr>
              <w:t xml:space="preserve"> </w:t>
            </w:r>
            <w:r w:rsidRPr="0088572A">
              <w:rPr>
                <w:rFonts w:ascii="GHEA Grapalat" w:hAnsi="GHEA Grapalat" w:cs="Arial"/>
                <w:sz w:val="20"/>
                <w:szCs w:val="20"/>
              </w:rPr>
              <w:t>блока</w:t>
            </w:r>
            <w:r w:rsidRPr="0088572A">
              <w:rPr>
                <w:rFonts w:ascii="GHEA Grapalat" w:hAnsi="GHEA Grapalat"/>
                <w:sz w:val="20"/>
                <w:szCs w:val="20"/>
              </w:rPr>
              <w:t xml:space="preserve">, </w:t>
            </w:r>
            <w:r w:rsidRPr="0088572A">
              <w:rPr>
                <w:rFonts w:ascii="GHEA Grapalat" w:hAnsi="GHEA Grapalat" w:cs="Arial"/>
                <w:sz w:val="20"/>
                <w:szCs w:val="20"/>
              </w:rPr>
              <w:t>включая</w:t>
            </w:r>
            <w:r w:rsidRPr="0088572A">
              <w:rPr>
                <w:rFonts w:ascii="GHEA Grapalat" w:hAnsi="GHEA Grapalat"/>
                <w:sz w:val="20"/>
                <w:szCs w:val="20"/>
              </w:rPr>
              <w:t xml:space="preserve"> </w:t>
            </w:r>
            <w:r w:rsidRPr="0088572A">
              <w:rPr>
                <w:rFonts w:ascii="GHEA Grapalat" w:hAnsi="GHEA Grapalat" w:cs="Arial"/>
                <w:sz w:val="20"/>
                <w:szCs w:val="20"/>
              </w:rPr>
              <w:t>кондиционер</w:t>
            </w:r>
          </w:p>
        </w:tc>
        <w:tc>
          <w:tcPr>
            <w:tcW w:w="835" w:type="dxa"/>
            <w:vAlign w:val="center"/>
          </w:tcPr>
          <w:p w:rsidR="005A77DB" w:rsidRPr="0088572A"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էլեկտրամագնիսական թողարկիչի փոխարինում՝ ներառյալ թողարկիչը</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электромагнитного</w:t>
            </w:r>
            <w:r w:rsidRPr="000B772B">
              <w:rPr>
                <w:rFonts w:ascii="GHEA Grapalat" w:hAnsi="GHEA Grapalat"/>
                <w:sz w:val="20"/>
                <w:szCs w:val="20"/>
              </w:rPr>
              <w:t xml:space="preserve"> </w:t>
            </w:r>
            <w:r w:rsidRPr="000B772B">
              <w:rPr>
                <w:rFonts w:ascii="GHEA Grapalat" w:hAnsi="GHEA Grapalat" w:cs="Arial"/>
                <w:sz w:val="20"/>
                <w:szCs w:val="20"/>
              </w:rPr>
              <w:t>излучателя</w:t>
            </w:r>
            <w:r w:rsidRPr="000B772B">
              <w:rPr>
                <w:rFonts w:ascii="GHEA Grapalat" w:hAnsi="GHEA Grapalat"/>
                <w:sz w:val="20"/>
                <w:szCs w:val="20"/>
              </w:rPr>
              <w:t xml:space="preserve">, </w:t>
            </w:r>
            <w:r w:rsidRPr="000B772B">
              <w:rPr>
                <w:rFonts w:ascii="GHEA Grapalat" w:hAnsi="GHEA Grapalat" w:cs="Arial"/>
                <w:sz w:val="20"/>
                <w:szCs w:val="20"/>
              </w:rPr>
              <w:t>в</w:t>
            </w:r>
            <w:r w:rsidRPr="000B772B">
              <w:rPr>
                <w:rFonts w:ascii="GHEA Grapalat" w:hAnsi="GHEA Grapalat"/>
                <w:sz w:val="20"/>
                <w:szCs w:val="20"/>
              </w:rPr>
              <w:t xml:space="preserve"> </w:t>
            </w:r>
            <w:r w:rsidRPr="000B772B">
              <w:rPr>
                <w:rFonts w:ascii="GHEA Grapalat" w:hAnsi="GHEA Grapalat" w:cs="Arial"/>
                <w:sz w:val="20"/>
                <w:szCs w:val="20"/>
              </w:rPr>
              <w:t>том</w:t>
            </w:r>
            <w:r w:rsidRPr="000B772B">
              <w:rPr>
                <w:rFonts w:ascii="GHEA Grapalat" w:hAnsi="GHEA Grapalat"/>
                <w:sz w:val="20"/>
                <w:szCs w:val="20"/>
              </w:rPr>
              <w:t xml:space="preserve"> </w:t>
            </w:r>
            <w:r w:rsidRPr="000B772B">
              <w:rPr>
                <w:rFonts w:ascii="GHEA Grapalat" w:hAnsi="GHEA Grapalat" w:cs="Arial"/>
                <w:sz w:val="20"/>
                <w:szCs w:val="20"/>
              </w:rPr>
              <w:t>числе</w:t>
            </w:r>
            <w:r w:rsidRPr="000B772B">
              <w:rPr>
                <w:rFonts w:ascii="GHEA Grapalat" w:hAnsi="GHEA Grapalat"/>
                <w:sz w:val="20"/>
                <w:szCs w:val="20"/>
              </w:rPr>
              <w:t xml:space="preserve"> </w:t>
            </w:r>
            <w:r w:rsidRPr="000B772B">
              <w:rPr>
                <w:rFonts w:ascii="GHEA Grapalat" w:hAnsi="GHEA Grapalat" w:cs="Arial"/>
                <w:sz w:val="20"/>
                <w:szCs w:val="20"/>
              </w:rPr>
              <w:t>излучателя</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էլեկտրական կուտակիչի փոխում՝ ներառյալ կուտակիչը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аккумуляторной</w:t>
            </w:r>
            <w:r w:rsidRPr="000B772B">
              <w:rPr>
                <w:rFonts w:ascii="GHEA Grapalat" w:hAnsi="GHEA Grapalat"/>
                <w:sz w:val="20"/>
                <w:szCs w:val="20"/>
              </w:rPr>
              <w:t xml:space="preserve"> </w:t>
            </w:r>
            <w:r w:rsidRPr="000B772B">
              <w:rPr>
                <w:rFonts w:ascii="GHEA Grapalat" w:hAnsi="GHEA Grapalat" w:cs="Arial"/>
                <w:sz w:val="20"/>
                <w:szCs w:val="20"/>
              </w:rPr>
              <w:t>батареи</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аккумулятор</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13000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ինվերտորային պլատայի նորոգում</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Ремонт</w:t>
            </w:r>
            <w:r w:rsidRPr="000B772B">
              <w:rPr>
                <w:rFonts w:ascii="GHEA Grapalat" w:hAnsi="GHEA Grapalat"/>
                <w:sz w:val="20"/>
                <w:szCs w:val="20"/>
              </w:rPr>
              <w:t xml:space="preserve"> </w:t>
            </w:r>
            <w:r w:rsidRPr="000B772B">
              <w:rPr>
                <w:rFonts w:ascii="GHEA Grapalat" w:hAnsi="GHEA Grapalat" w:cs="Arial"/>
                <w:sz w:val="20"/>
                <w:szCs w:val="20"/>
              </w:rPr>
              <w:t>платы</w:t>
            </w:r>
            <w:r w:rsidRPr="000B772B">
              <w:rPr>
                <w:rFonts w:ascii="GHEA Grapalat" w:hAnsi="GHEA Grapalat"/>
                <w:sz w:val="20"/>
                <w:szCs w:val="20"/>
              </w:rPr>
              <w:t xml:space="preserve"> </w:t>
            </w:r>
            <w:r w:rsidRPr="000B772B">
              <w:rPr>
                <w:rFonts w:ascii="GHEA Grapalat" w:hAnsi="GHEA Grapalat" w:cs="Arial"/>
                <w:sz w:val="20"/>
                <w:szCs w:val="20"/>
              </w:rPr>
              <w:t>инвертора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կառավարման պլատայի փոխարինում, ներառյալ կառավարման պլատան</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панели</w:t>
            </w:r>
            <w:r w:rsidRPr="000B772B">
              <w:rPr>
                <w:rFonts w:ascii="GHEA Grapalat" w:hAnsi="GHEA Grapalat"/>
                <w:sz w:val="20"/>
                <w:szCs w:val="20"/>
              </w:rPr>
              <w:t xml:space="preserve"> </w:t>
            </w:r>
            <w:r w:rsidRPr="000B772B">
              <w:rPr>
                <w:rFonts w:ascii="GHEA Grapalat" w:hAnsi="GHEA Grapalat" w:cs="Arial"/>
                <w:sz w:val="20"/>
                <w:szCs w:val="20"/>
              </w:rPr>
              <w:t>управления</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панель</w:t>
            </w:r>
            <w:r w:rsidRPr="000B772B">
              <w:rPr>
                <w:rFonts w:ascii="GHEA Grapalat" w:hAnsi="GHEA Grapalat"/>
                <w:sz w:val="20"/>
                <w:szCs w:val="20"/>
              </w:rPr>
              <w:t xml:space="preserve"> </w:t>
            </w:r>
            <w:r w:rsidRPr="000B772B">
              <w:rPr>
                <w:rFonts w:ascii="GHEA Grapalat" w:hAnsi="GHEA Grapalat" w:cs="Arial"/>
                <w:sz w:val="20"/>
                <w:szCs w:val="20"/>
              </w:rPr>
              <w:t>управления</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կառավարման վահանակի փոխարինում՝ ներառյալ կառավարման վահանակը</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панели</w:t>
            </w:r>
            <w:r w:rsidRPr="000B772B">
              <w:rPr>
                <w:rFonts w:ascii="GHEA Grapalat" w:hAnsi="GHEA Grapalat"/>
                <w:sz w:val="20"/>
                <w:szCs w:val="20"/>
              </w:rPr>
              <w:t xml:space="preserve"> </w:t>
            </w:r>
            <w:r w:rsidRPr="000B772B">
              <w:rPr>
                <w:rFonts w:ascii="GHEA Grapalat" w:hAnsi="GHEA Grapalat" w:cs="Arial"/>
                <w:sz w:val="20"/>
                <w:szCs w:val="20"/>
              </w:rPr>
              <w:t>управления</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панель</w:t>
            </w:r>
            <w:r w:rsidRPr="000B772B">
              <w:rPr>
                <w:rFonts w:ascii="GHEA Grapalat" w:hAnsi="GHEA Grapalat"/>
                <w:sz w:val="20"/>
                <w:szCs w:val="20"/>
              </w:rPr>
              <w:t xml:space="preserve"> </w:t>
            </w:r>
            <w:r w:rsidRPr="000B772B">
              <w:rPr>
                <w:rFonts w:ascii="GHEA Grapalat" w:hAnsi="GHEA Grapalat" w:cs="Arial"/>
                <w:sz w:val="20"/>
                <w:szCs w:val="20"/>
              </w:rPr>
              <w:t>управления</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գազի արտահոսքի վերացում</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Устранение</w:t>
            </w:r>
            <w:r w:rsidRPr="000B772B">
              <w:rPr>
                <w:rFonts w:ascii="GHEA Grapalat" w:hAnsi="GHEA Grapalat"/>
                <w:sz w:val="20"/>
                <w:szCs w:val="20"/>
              </w:rPr>
              <w:t xml:space="preserve"> </w:t>
            </w:r>
            <w:r w:rsidRPr="000B772B">
              <w:rPr>
                <w:rFonts w:ascii="GHEA Grapalat" w:hAnsi="GHEA Grapalat" w:cs="Arial"/>
                <w:sz w:val="20"/>
                <w:szCs w:val="20"/>
              </w:rPr>
              <w:t>утечки</w:t>
            </w:r>
            <w:r w:rsidRPr="000B772B">
              <w:rPr>
                <w:rFonts w:ascii="GHEA Grapalat" w:hAnsi="GHEA Grapalat"/>
                <w:sz w:val="20"/>
                <w:szCs w:val="20"/>
              </w:rPr>
              <w:t xml:space="preserve"> </w:t>
            </w:r>
            <w:r w:rsidRPr="000B772B">
              <w:rPr>
                <w:rFonts w:ascii="GHEA Grapalat" w:hAnsi="GHEA Grapalat" w:cs="Arial"/>
                <w:sz w:val="20"/>
                <w:szCs w:val="20"/>
              </w:rPr>
              <w:t>газа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lastRenderedPageBreak/>
              <w:t>17</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գազի փականի փոխարինում D6մմ,12մմ,16մմ</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газового</w:t>
            </w:r>
            <w:r w:rsidRPr="000B772B">
              <w:rPr>
                <w:rFonts w:ascii="GHEA Grapalat" w:hAnsi="GHEA Grapalat"/>
                <w:sz w:val="20"/>
                <w:szCs w:val="20"/>
              </w:rPr>
              <w:t xml:space="preserve"> </w:t>
            </w:r>
            <w:r w:rsidRPr="000B772B">
              <w:rPr>
                <w:rFonts w:ascii="GHEA Grapalat" w:hAnsi="GHEA Grapalat" w:cs="Arial"/>
                <w:sz w:val="20"/>
                <w:szCs w:val="20"/>
              </w:rPr>
              <w:t>клапана</w:t>
            </w:r>
            <w:r w:rsidRPr="000B772B">
              <w:rPr>
                <w:rFonts w:ascii="GHEA Grapalat" w:hAnsi="GHEA Grapalat"/>
                <w:sz w:val="20"/>
                <w:szCs w:val="20"/>
              </w:rPr>
              <w:t xml:space="preserve"> D6 </w:t>
            </w:r>
            <w:r w:rsidRPr="000B772B">
              <w:rPr>
                <w:rFonts w:ascii="GHEA Grapalat" w:hAnsi="GHEA Grapalat" w:cs="Arial"/>
                <w:sz w:val="20"/>
                <w:szCs w:val="20"/>
              </w:rPr>
              <w:t>мм</w:t>
            </w:r>
            <w:r w:rsidRPr="000B772B">
              <w:rPr>
                <w:rFonts w:ascii="GHEA Grapalat" w:hAnsi="GHEA Grapalat"/>
                <w:sz w:val="20"/>
                <w:szCs w:val="20"/>
              </w:rPr>
              <w:t xml:space="preserve">, 12 </w:t>
            </w:r>
            <w:r w:rsidRPr="000B772B">
              <w:rPr>
                <w:rFonts w:ascii="GHEA Grapalat" w:hAnsi="GHEA Grapalat" w:cs="Arial"/>
                <w:sz w:val="20"/>
                <w:szCs w:val="20"/>
              </w:rPr>
              <w:t>мм</w:t>
            </w:r>
            <w:r w:rsidRPr="000B772B">
              <w:rPr>
                <w:rFonts w:ascii="GHEA Grapalat" w:hAnsi="GHEA Grapalat"/>
                <w:sz w:val="20"/>
                <w:szCs w:val="20"/>
              </w:rPr>
              <w:t xml:space="preserve">, 16 </w:t>
            </w:r>
            <w:r w:rsidRPr="000B772B">
              <w:rPr>
                <w:rFonts w:ascii="GHEA Grapalat" w:hAnsi="GHEA Grapalat" w:cs="Arial"/>
                <w:sz w:val="20"/>
                <w:szCs w:val="20"/>
              </w:rPr>
              <w:t>мм</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պղնձ խողովակների ջերմամեկուսիչի(чхол) փոխարինում՝ ներառյալ ջերմամեկուսիչը</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изоляции</w:t>
            </w:r>
            <w:r w:rsidRPr="000B772B">
              <w:rPr>
                <w:rFonts w:ascii="GHEA Grapalat" w:hAnsi="GHEA Grapalat"/>
                <w:sz w:val="20"/>
                <w:szCs w:val="20"/>
              </w:rPr>
              <w:t xml:space="preserve"> </w:t>
            </w:r>
            <w:r w:rsidRPr="000B772B">
              <w:rPr>
                <w:rFonts w:ascii="GHEA Grapalat" w:hAnsi="GHEA Grapalat" w:cs="Arial"/>
                <w:sz w:val="20"/>
                <w:szCs w:val="20"/>
              </w:rPr>
              <w:t>медных</w:t>
            </w:r>
            <w:r w:rsidRPr="000B772B">
              <w:rPr>
                <w:rFonts w:ascii="GHEA Grapalat" w:hAnsi="GHEA Grapalat"/>
                <w:sz w:val="20"/>
                <w:szCs w:val="20"/>
              </w:rPr>
              <w:t xml:space="preserve"> </w:t>
            </w:r>
            <w:r w:rsidRPr="000B772B">
              <w:rPr>
                <w:rFonts w:ascii="GHEA Grapalat" w:hAnsi="GHEA Grapalat" w:cs="Arial"/>
                <w:sz w:val="20"/>
                <w:szCs w:val="20"/>
              </w:rPr>
              <w:t>труб</w:t>
            </w:r>
            <w:r w:rsidRPr="000B772B">
              <w:rPr>
                <w:rFonts w:ascii="GHEA Grapalat" w:hAnsi="GHEA Grapalat"/>
                <w:sz w:val="20"/>
                <w:szCs w:val="20"/>
              </w:rPr>
              <w:t xml:space="preserve"> (</w:t>
            </w:r>
            <w:r w:rsidRPr="000B772B">
              <w:rPr>
                <w:rFonts w:ascii="GHEA Grapalat" w:hAnsi="GHEA Grapalat" w:cs="Arial"/>
                <w:sz w:val="20"/>
                <w:szCs w:val="20"/>
              </w:rPr>
              <w:t>чхол</w:t>
            </w:r>
            <w:r w:rsidRPr="000B772B">
              <w:rPr>
                <w:rFonts w:ascii="GHEA Grapalat" w:hAnsi="GHEA Grapalat"/>
                <w:sz w:val="20"/>
                <w:szCs w:val="20"/>
              </w:rPr>
              <w:t xml:space="preserve">), </w:t>
            </w:r>
            <w:r w:rsidRPr="000B772B">
              <w:rPr>
                <w:rFonts w:ascii="GHEA Grapalat" w:hAnsi="GHEA Grapalat" w:cs="Arial"/>
                <w:sz w:val="20"/>
                <w:szCs w:val="20"/>
              </w:rPr>
              <w:t>в</w:t>
            </w:r>
            <w:r w:rsidRPr="000B772B">
              <w:rPr>
                <w:rFonts w:ascii="GHEA Grapalat" w:hAnsi="GHEA Grapalat"/>
                <w:sz w:val="20"/>
                <w:szCs w:val="20"/>
              </w:rPr>
              <w:t xml:space="preserve"> </w:t>
            </w:r>
            <w:r w:rsidRPr="000B772B">
              <w:rPr>
                <w:rFonts w:ascii="GHEA Grapalat" w:hAnsi="GHEA Grapalat" w:cs="Arial"/>
                <w:sz w:val="20"/>
                <w:szCs w:val="20"/>
              </w:rPr>
              <w:t>том</w:t>
            </w:r>
            <w:r w:rsidRPr="000B772B">
              <w:rPr>
                <w:rFonts w:ascii="GHEA Grapalat" w:hAnsi="GHEA Grapalat"/>
                <w:sz w:val="20"/>
                <w:szCs w:val="20"/>
              </w:rPr>
              <w:t xml:space="preserve"> </w:t>
            </w:r>
            <w:r w:rsidRPr="000B772B">
              <w:rPr>
                <w:rFonts w:ascii="GHEA Grapalat" w:hAnsi="GHEA Grapalat" w:cs="Arial"/>
                <w:sz w:val="20"/>
                <w:szCs w:val="20"/>
              </w:rPr>
              <w:t>числе</w:t>
            </w:r>
            <w:r w:rsidRPr="000B772B">
              <w:rPr>
                <w:rFonts w:ascii="GHEA Grapalat" w:hAnsi="GHEA Grapalat"/>
                <w:sz w:val="20"/>
                <w:szCs w:val="20"/>
              </w:rPr>
              <w:t xml:space="preserve"> </w:t>
            </w:r>
            <w:r w:rsidRPr="000B772B">
              <w:rPr>
                <w:rFonts w:ascii="GHEA Grapalat" w:hAnsi="GHEA Grapalat" w:cs="Arial"/>
                <w:sz w:val="20"/>
                <w:szCs w:val="20"/>
              </w:rPr>
              <w:t>теплоизоляция</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9000 BTU՝ ներառյալ կոմպրեսորը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компрессора</w:t>
            </w:r>
            <w:r w:rsidRPr="000B772B">
              <w:rPr>
                <w:rFonts w:ascii="GHEA Grapalat" w:hAnsi="GHEA Grapalat"/>
                <w:sz w:val="20"/>
                <w:szCs w:val="20"/>
              </w:rPr>
              <w:t xml:space="preserve"> 9000 </w:t>
            </w:r>
            <w:r w:rsidRPr="000B772B">
              <w:rPr>
                <w:rFonts w:ascii="GHEA Grapalat" w:hAnsi="GHEA Grapalat" w:cs="Arial"/>
                <w:sz w:val="20"/>
                <w:szCs w:val="20"/>
              </w:rPr>
              <w:t>БТЕ</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компрессор</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12000 BTU ՝ ներառյալ կոմպրեսորը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компрессора</w:t>
            </w:r>
            <w:r w:rsidRPr="000B772B">
              <w:rPr>
                <w:rFonts w:ascii="GHEA Grapalat" w:hAnsi="GHEA Grapalat"/>
                <w:sz w:val="20"/>
                <w:szCs w:val="20"/>
              </w:rPr>
              <w:t xml:space="preserve"> 12000 </w:t>
            </w:r>
            <w:r w:rsidRPr="000B772B">
              <w:rPr>
                <w:rFonts w:ascii="GHEA Grapalat" w:hAnsi="GHEA Grapalat" w:cs="Arial"/>
                <w:sz w:val="20"/>
                <w:szCs w:val="20"/>
              </w:rPr>
              <w:t>БТЕ</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компрессор</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80000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18000 BTU ՝ ներառյալ կոմպրեսորը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компрессора</w:t>
            </w:r>
            <w:r w:rsidRPr="000B772B">
              <w:rPr>
                <w:rFonts w:ascii="GHEA Grapalat" w:hAnsi="GHEA Grapalat"/>
                <w:sz w:val="20"/>
                <w:szCs w:val="20"/>
              </w:rPr>
              <w:t xml:space="preserve"> 18000 </w:t>
            </w:r>
            <w:r w:rsidRPr="000B772B">
              <w:rPr>
                <w:rFonts w:ascii="GHEA Grapalat" w:hAnsi="GHEA Grapalat" w:cs="Arial"/>
                <w:sz w:val="20"/>
                <w:szCs w:val="20"/>
              </w:rPr>
              <w:t>БТЕ</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компрессор</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100000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24000 BTU ՝ ներառյալ կոմպրեսորը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компрессора</w:t>
            </w:r>
            <w:r w:rsidRPr="000B772B">
              <w:rPr>
                <w:rFonts w:ascii="GHEA Grapalat" w:hAnsi="GHEA Grapalat"/>
                <w:sz w:val="20"/>
                <w:szCs w:val="20"/>
              </w:rPr>
              <w:t xml:space="preserve"> 24000 </w:t>
            </w:r>
            <w:r w:rsidRPr="000B772B">
              <w:rPr>
                <w:rFonts w:ascii="GHEA Grapalat" w:hAnsi="GHEA Grapalat" w:cs="Arial"/>
                <w:sz w:val="20"/>
                <w:szCs w:val="20"/>
              </w:rPr>
              <w:t>БТЕ</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компрессор</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110000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Օդորակիչի դեմոնտաժ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демонтаж</w:t>
            </w:r>
            <w:r w:rsidRPr="000B772B">
              <w:rPr>
                <w:rFonts w:ascii="GHEA Grapalat" w:hAnsi="GHEA Grapalat"/>
                <w:sz w:val="20"/>
                <w:szCs w:val="20"/>
              </w:rPr>
              <w:t xml:space="preserve"> </w:t>
            </w:r>
            <w:r w:rsidRPr="000B772B">
              <w:rPr>
                <w:rFonts w:ascii="GHEA Grapalat" w:hAnsi="GHEA Grapalat" w:cs="Arial"/>
                <w:sz w:val="20"/>
                <w:szCs w:val="20"/>
              </w:rPr>
              <w:t>кондиционера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Օդորակիչի մոնտաժ</w:t>
            </w:r>
          </w:p>
        </w:tc>
        <w:tc>
          <w:tcPr>
            <w:tcW w:w="3319" w:type="dxa"/>
          </w:tcPr>
          <w:p w:rsidR="005A77DB" w:rsidRPr="000B772B" w:rsidRDefault="005A77DB" w:rsidP="00892484">
            <w:pPr>
              <w:rPr>
                <w:rFonts w:ascii="GHEA Grapalat" w:hAnsi="GHEA Grapalat"/>
                <w:sz w:val="20"/>
                <w:szCs w:val="20"/>
              </w:rPr>
            </w:pPr>
            <w:r>
              <w:rPr>
                <w:rFonts w:ascii="GHEA Grapalat" w:hAnsi="GHEA Grapalat" w:cs="Arial"/>
                <w:sz w:val="20"/>
                <w:szCs w:val="20"/>
              </w:rPr>
              <w:t>мо</w:t>
            </w:r>
            <w:r w:rsidRPr="000B772B">
              <w:rPr>
                <w:rFonts w:ascii="GHEA Grapalat" w:hAnsi="GHEA Grapalat" w:cs="Arial"/>
                <w:sz w:val="20"/>
                <w:szCs w:val="20"/>
              </w:rPr>
              <w:t>н</w:t>
            </w:r>
            <w:r>
              <w:rPr>
                <w:rFonts w:ascii="GHEA Grapalat" w:hAnsi="GHEA Grapalat" w:cs="Arial"/>
                <w:sz w:val="20"/>
                <w:szCs w:val="20"/>
              </w:rPr>
              <w:t>таж</w:t>
            </w:r>
            <w:r w:rsidRPr="000B772B">
              <w:rPr>
                <w:rFonts w:ascii="GHEA Grapalat" w:hAnsi="GHEA Grapalat"/>
                <w:sz w:val="20"/>
                <w:szCs w:val="20"/>
              </w:rPr>
              <w:t xml:space="preserve">  </w:t>
            </w:r>
            <w:r w:rsidRPr="000B772B">
              <w:rPr>
                <w:rFonts w:ascii="GHEA Grapalat" w:hAnsi="GHEA Grapalat" w:cs="Arial"/>
                <w:sz w:val="20"/>
                <w:szCs w:val="20"/>
              </w:rPr>
              <w:t>кондиционера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ալյումինե խողովակի փոխարինում պղնձե խողովակով՝ ներառյալ խողովակը</w:t>
            </w:r>
          </w:p>
        </w:tc>
        <w:tc>
          <w:tcPr>
            <w:tcW w:w="3319" w:type="dxa"/>
          </w:tcPr>
          <w:p w:rsidR="005A77DB" w:rsidRPr="00483CF2"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w:t>
            </w:r>
            <w:r w:rsidRPr="000B772B">
              <w:rPr>
                <w:rFonts w:ascii="GHEA Grapalat" w:hAnsi="GHEA Grapalat" w:cs="Arial"/>
                <w:sz w:val="20"/>
                <w:szCs w:val="20"/>
              </w:rPr>
              <w:t>алюминиевой</w:t>
            </w:r>
            <w:r w:rsidRPr="000B772B">
              <w:rPr>
                <w:rFonts w:ascii="GHEA Grapalat" w:hAnsi="GHEA Grapalat"/>
                <w:sz w:val="20"/>
                <w:szCs w:val="20"/>
              </w:rPr>
              <w:t xml:space="preserve"> </w:t>
            </w:r>
            <w:r w:rsidRPr="000B772B">
              <w:rPr>
                <w:rFonts w:ascii="GHEA Grapalat" w:hAnsi="GHEA Grapalat" w:cs="Arial"/>
                <w:sz w:val="20"/>
                <w:szCs w:val="20"/>
              </w:rPr>
              <w:t>трубы</w:t>
            </w:r>
            <w:r w:rsidRPr="000B772B">
              <w:rPr>
                <w:rFonts w:ascii="GHEA Grapalat" w:hAnsi="GHEA Grapalat"/>
                <w:sz w:val="20"/>
                <w:szCs w:val="20"/>
              </w:rPr>
              <w:t xml:space="preserve"> </w:t>
            </w:r>
            <w:r w:rsidRPr="000B772B">
              <w:rPr>
                <w:rFonts w:ascii="GHEA Grapalat" w:hAnsi="GHEA Grapalat" w:cs="Arial"/>
                <w:sz w:val="20"/>
                <w:szCs w:val="20"/>
              </w:rPr>
              <w:t>на</w:t>
            </w:r>
            <w:r w:rsidRPr="000B772B">
              <w:rPr>
                <w:rFonts w:ascii="GHEA Grapalat" w:hAnsi="GHEA Grapalat"/>
                <w:sz w:val="20"/>
                <w:szCs w:val="20"/>
              </w:rPr>
              <w:t xml:space="preserve"> </w:t>
            </w:r>
            <w:r w:rsidRPr="000B772B">
              <w:rPr>
                <w:rFonts w:ascii="GHEA Grapalat" w:hAnsi="GHEA Grapalat" w:cs="Arial"/>
                <w:sz w:val="20"/>
                <w:szCs w:val="20"/>
              </w:rPr>
              <w:t>медную</w:t>
            </w:r>
            <w:r w:rsidRPr="000B772B">
              <w:rPr>
                <w:rFonts w:ascii="GHEA Grapalat" w:hAnsi="GHEA Grapalat"/>
                <w:sz w:val="20"/>
                <w:szCs w:val="20"/>
              </w:rPr>
              <w:t xml:space="preserve"> </w:t>
            </w:r>
            <w:r w:rsidRPr="000B772B">
              <w:rPr>
                <w:rFonts w:ascii="GHEA Grapalat" w:hAnsi="GHEA Grapalat" w:cs="Arial"/>
                <w:sz w:val="20"/>
                <w:szCs w:val="20"/>
              </w:rPr>
              <w:t>трубу</w:t>
            </w:r>
            <w:r w:rsidRPr="000B772B">
              <w:rPr>
                <w:rFonts w:ascii="GHEA Grapalat" w:hAnsi="GHEA Grapalat"/>
                <w:sz w:val="20"/>
                <w:szCs w:val="20"/>
              </w:rPr>
              <w:t xml:space="preserve">, </w:t>
            </w:r>
            <w:r w:rsidRPr="000B772B">
              <w:rPr>
                <w:rFonts w:ascii="GHEA Grapalat" w:hAnsi="GHEA Grapalat" w:cs="Arial"/>
                <w:sz w:val="20"/>
                <w:szCs w:val="20"/>
              </w:rPr>
              <w:t>в</w:t>
            </w:r>
            <w:r w:rsidRPr="00483CF2">
              <w:rPr>
                <w:rFonts w:ascii="GHEA Grapalat" w:hAnsi="GHEA Grapalat"/>
                <w:sz w:val="20"/>
                <w:szCs w:val="20"/>
              </w:rPr>
              <w:t>месте с</w:t>
            </w:r>
            <w:r w:rsidRPr="000B772B">
              <w:rPr>
                <w:rFonts w:ascii="GHEA Grapalat" w:hAnsi="GHEA Grapalat"/>
                <w:sz w:val="20"/>
                <w:szCs w:val="20"/>
              </w:rPr>
              <w:t xml:space="preserve"> </w:t>
            </w:r>
            <w:r w:rsidRPr="000B772B">
              <w:rPr>
                <w:rFonts w:ascii="GHEA Grapalat" w:hAnsi="GHEA Grapalat" w:cs="Arial"/>
                <w:sz w:val="20"/>
                <w:szCs w:val="20"/>
              </w:rPr>
              <w:t>труб</w:t>
            </w:r>
            <w:r w:rsidRPr="00483CF2">
              <w:rPr>
                <w:rFonts w:ascii="GHEA Grapalat" w:hAnsi="GHEA Grapalat" w:cs="Arial"/>
                <w:sz w:val="20"/>
                <w:szCs w:val="20"/>
              </w:rPr>
              <w:t>ой</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4-ճուղանի փականի փոխում՝ ներառյալ 4-ճուղանի փականը</w:t>
            </w:r>
          </w:p>
        </w:tc>
        <w:tc>
          <w:tcPr>
            <w:tcW w:w="3319" w:type="dxa"/>
          </w:tcPr>
          <w:p w:rsidR="005A77DB" w:rsidRPr="00483CF2" w:rsidRDefault="005A77DB" w:rsidP="00892484">
            <w:pPr>
              <w:rPr>
                <w:rFonts w:ascii="GHEA Grapalat" w:hAnsi="GHEA Grapalat"/>
                <w:sz w:val="20"/>
                <w:szCs w:val="20"/>
              </w:rPr>
            </w:pPr>
            <w:r w:rsidRPr="000B772B">
              <w:rPr>
                <w:rFonts w:ascii="GHEA Grapalat" w:hAnsi="GHEA Grapalat" w:cs="Arial"/>
                <w:sz w:val="20"/>
                <w:szCs w:val="20"/>
              </w:rPr>
              <w:t>Замена</w:t>
            </w:r>
            <w:r w:rsidRPr="000B772B">
              <w:rPr>
                <w:rFonts w:ascii="GHEA Grapalat" w:hAnsi="GHEA Grapalat"/>
                <w:sz w:val="20"/>
                <w:szCs w:val="20"/>
              </w:rPr>
              <w:t xml:space="preserve"> 4-</w:t>
            </w:r>
            <w:r w:rsidRPr="000B772B">
              <w:rPr>
                <w:rFonts w:ascii="GHEA Grapalat" w:hAnsi="GHEA Grapalat" w:cs="Arial"/>
                <w:sz w:val="20"/>
                <w:szCs w:val="20"/>
              </w:rPr>
              <w:t>ходового</w:t>
            </w:r>
            <w:r w:rsidRPr="000B772B">
              <w:rPr>
                <w:rFonts w:ascii="GHEA Grapalat" w:hAnsi="GHEA Grapalat"/>
                <w:sz w:val="20"/>
                <w:szCs w:val="20"/>
              </w:rPr>
              <w:t xml:space="preserve"> </w:t>
            </w:r>
            <w:r w:rsidRPr="000B772B">
              <w:rPr>
                <w:rFonts w:ascii="GHEA Grapalat" w:hAnsi="GHEA Grapalat" w:cs="Arial"/>
                <w:sz w:val="20"/>
                <w:szCs w:val="20"/>
              </w:rPr>
              <w:t>клапана</w:t>
            </w:r>
            <w:r w:rsidRPr="000B772B">
              <w:rPr>
                <w:rFonts w:ascii="GHEA Grapalat" w:hAnsi="GHEA Grapalat"/>
                <w:sz w:val="20"/>
                <w:szCs w:val="20"/>
              </w:rPr>
              <w:t xml:space="preserve">, </w:t>
            </w:r>
            <w:r w:rsidRPr="00483CF2">
              <w:rPr>
                <w:rFonts w:ascii="GHEA Grapalat" w:hAnsi="GHEA Grapalat"/>
                <w:sz w:val="20"/>
                <w:szCs w:val="20"/>
              </w:rPr>
              <w:t xml:space="preserve">вместе с </w:t>
            </w:r>
            <w:r w:rsidRPr="000B772B">
              <w:rPr>
                <w:rFonts w:ascii="GHEA Grapalat" w:hAnsi="GHEA Grapalat"/>
                <w:sz w:val="20"/>
                <w:szCs w:val="20"/>
              </w:rPr>
              <w:t>4-</w:t>
            </w:r>
            <w:r>
              <w:rPr>
                <w:rFonts w:ascii="GHEA Grapalat" w:hAnsi="GHEA Grapalat" w:cs="Arial"/>
                <w:sz w:val="20"/>
                <w:szCs w:val="20"/>
              </w:rPr>
              <w:t>ходов</w:t>
            </w:r>
            <w:r w:rsidRPr="00483CF2">
              <w:rPr>
                <w:rFonts w:ascii="GHEA Grapalat" w:hAnsi="GHEA Grapalat" w:cs="Arial"/>
                <w:sz w:val="20"/>
                <w:szCs w:val="20"/>
              </w:rPr>
              <w:t>ым</w:t>
            </w:r>
            <w:r w:rsidRPr="000B772B">
              <w:rPr>
                <w:rFonts w:ascii="GHEA Grapalat" w:hAnsi="GHEA Grapalat"/>
                <w:sz w:val="20"/>
                <w:szCs w:val="20"/>
              </w:rPr>
              <w:t xml:space="preserve"> </w:t>
            </w:r>
            <w:r w:rsidRPr="000B772B">
              <w:rPr>
                <w:rFonts w:ascii="GHEA Grapalat" w:hAnsi="GHEA Grapalat" w:cs="Arial"/>
                <w:sz w:val="20"/>
                <w:szCs w:val="20"/>
              </w:rPr>
              <w:t>клапан</w:t>
            </w:r>
            <w:r w:rsidRPr="00483CF2">
              <w:rPr>
                <w:rFonts w:ascii="GHEA Grapalat" w:hAnsi="GHEA Grapalat" w:cs="Arial"/>
                <w:sz w:val="20"/>
                <w:szCs w:val="20"/>
              </w:rPr>
              <w:t>ом</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5A77DB" w:rsidRPr="00772078" w:rsidTr="00892484">
        <w:trPr>
          <w:trHeight w:val="310"/>
        </w:trPr>
        <w:tc>
          <w:tcPr>
            <w:tcW w:w="10454" w:type="dxa"/>
            <w:gridSpan w:val="5"/>
            <w:shd w:val="clear" w:color="auto" w:fill="auto"/>
            <w:vAlign w:val="center"/>
          </w:tcPr>
          <w:p w:rsidR="005A77DB" w:rsidRPr="00772078"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ոչ</w:t>
            </w:r>
            <w:r w:rsidRPr="00772078">
              <w:rPr>
                <w:rFonts w:ascii="GHEA Grapalat" w:hAnsi="GHEA Grapalat" w:cs="Calibri"/>
                <w:color w:val="000000"/>
                <w:sz w:val="20"/>
                <w:szCs w:val="20"/>
              </w:rPr>
              <w:t xml:space="preserve"> </w:t>
            </w:r>
            <w:r>
              <w:rPr>
                <w:rFonts w:ascii="GHEA Grapalat" w:hAnsi="GHEA Grapalat" w:cs="Calibri"/>
                <w:color w:val="000000"/>
                <w:sz w:val="20"/>
                <w:szCs w:val="20"/>
              </w:rPr>
              <w:t>կենցաղային</w:t>
            </w:r>
            <w:r w:rsidRPr="00772078">
              <w:rPr>
                <w:rFonts w:ascii="GHEA Grapalat" w:hAnsi="GHEA Grapalat" w:cs="Calibri"/>
                <w:color w:val="000000"/>
                <w:sz w:val="20"/>
                <w:szCs w:val="20"/>
              </w:rPr>
              <w:t xml:space="preserve"> </w:t>
            </w:r>
            <w:r>
              <w:rPr>
                <w:rFonts w:ascii="GHEA Grapalat" w:hAnsi="GHEA Grapalat" w:cs="Calibri"/>
                <w:color w:val="000000"/>
                <w:sz w:val="20"/>
                <w:szCs w:val="20"/>
              </w:rPr>
              <w:t>օդորակիչներ</w:t>
            </w:r>
            <w:r w:rsidRPr="00772078">
              <w:rPr>
                <w:rFonts w:ascii="GHEA Grapalat" w:hAnsi="GHEA Grapalat" w:cs="Calibri"/>
                <w:color w:val="000000"/>
                <w:sz w:val="20"/>
                <w:szCs w:val="20"/>
              </w:rPr>
              <w:t xml:space="preserve"> / </w:t>
            </w:r>
            <w:r w:rsidRPr="00772078">
              <w:rPr>
                <w:rFonts w:ascii="GHEA Grapalat" w:hAnsi="GHEA Grapalat" w:cs="Calibri" w:hint="eastAsia"/>
                <w:color w:val="000000"/>
                <w:sz w:val="20"/>
                <w:szCs w:val="20"/>
              </w:rPr>
              <w:t>не</w:t>
            </w:r>
            <w:r w:rsidRPr="00772078">
              <w:rPr>
                <w:rFonts w:ascii="GHEA Grapalat" w:hAnsi="GHEA Grapalat" w:cs="Calibri"/>
                <w:color w:val="000000"/>
                <w:sz w:val="20"/>
                <w:szCs w:val="20"/>
              </w:rPr>
              <w:t xml:space="preserve"> </w:t>
            </w:r>
            <w:r w:rsidRPr="00772078">
              <w:rPr>
                <w:rFonts w:ascii="GHEA Grapalat" w:hAnsi="GHEA Grapalat" w:cs="Calibri" w:hint="eastAsia"/>
                <w:color w:val="000000"/>
                <w:sz w:val="20"/>
                <w:szCs w:val="20"/>
              </w:rPr>
              <w:t>бытовые кондиционеры</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GMV-H335WL/A-X մոդելի օդորակիչի դիագնոստիկա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sz w:val="20"/>
                <w:szCs w:val="20"/>
              </w:rPr>
              <w:t xml:space="preserve">GMV-H335WL / A-X </w:t>
            </w:r>
            <w:r w:rsidRPr="000B772B">
              <w:rPr>
                <w:rFonts w:ascii="GHEA Grapalat" w:hAnsi="GHEA Grapalat" w:cs="Arial"/>
                <w:sz w:val="20"/>
                <w:szCs w:val="20"/>
              </w:rPr>
              <w:t>диагностика</w:t>
            </w:r>
            <w:r w:rsidRPr="000B772B">
              <w:rPr>
                <w:rFonts w:ascii="GHEA Grapalat" w:hAnsi="GHEA Grapalat"/>
                <w:sz w:val="20"/>
                <w:szCs w:val="20"/>
              </w:rPr>
              <w:t xml:space="preserve"> </w:t>
            </w:r>
            <w:r w:rsidRPr="000B772B">
              <w:rPr>
                <w:rFonts w:ascii="GHEA Grapalat" w:hAnsi="GHEA Grapalat" w:cs="Arial"/>
                <w:sz w:val="20"/>
                <w:szCs w:val="20"/>
              </w:rPr>
              <w:t>кондиционера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23000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Ներսի բլոկների դիագնոստիկա</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Диагностика</w:t>
            </w:r>
            <w:r w:rsidRPr="000B772B">
              <w:rPr>
                <w:rFonts w:ascii="GHEA Grapalat" w:hAnsi="GHEA Grapalat"/>
                <w:sz w:val="20"/>
                <w:szCs w:val="20"/>
              </w:rPr>
              <w:t xml:space="preserve"> </w:t>
            </w:r>
            <w:r w:rsidRPr="000B772B">
              <w:rPr>
                <w:rFonts w:ascii="GHEA Grapalat" w:hAnsi="GHEA Grapalat" w:cs="Arial"/>
                <w:sz w:val="20"/>
                <w:szCs w:val="20"/>
              </w:rPr>
              <w:t>внутренних</w:t>
            </w:r>
            <w:r w:rsidRPr="000B772B">
              <w:rPr>
                <w:rFonts w:ascii="GHEA Grapalat" w:hAnsi="GHEA Grapalat"/>
                <w:sz w:val="20"/>
                <w:szCs w:val="20"/>
              </w:rPr>
              <w:t xml:space="preserve"> </w:t>
            </w:r>
            <w:r w:rsidRPr="000B772B">
              <w:rPr>
                <w:rFonts w:ascii="GHEA Grapalat" w:hAnsi="GHEA Grapalat" w:cs="Arial"/>
                <w:sz w:val="20"/>
                <w:szCs w:val="20"/>
              </w:rPr>
              <w:t>блоков</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վռֆ համակարգի եռաբաշխիչների փոխարինում </w:t>
            </w:r>
          </w:p>
        </w:tc>
        <w:tc>
          <w:tcPr>
            <w:tcW w:w="3319" w:type="dxa"/>
          </w:tcPr>
          <w:p w:rsidR="005A77DB" w:rsidRPr="000B772B" w:rsidRDefault="005A77DB" w:rsidP="00892484">
            <w:pPr>
              <w:rPr>
                <w:rFonts w:ascii="GHEA Grapalat" w:hAnsi="GHEA Grapalat"/>
                <w:sz w:val="20"/>
                <w:szCs w:val="20"/>
              </w:rPr>
            </w:pPr>
            <w:r w:rsidRPr="002B3D30">
              <w:rPr>
                <w:rFonts w:ascii="GHEA Grapalat" w:hAnsi="GHEA Grapalat" w:hint="eastAsia"/>
                <w:sz w:val="20"/>
                <w:szCs w:val="20"/>
              </w:rPr>
              <w:t>замена</w:t>
            </w:r>
            <w:r w:rsidRPr="002B3D30">
              <w:rPr>
                <w:rFonts w:ascii="GHEA Grapalat" w:hAnsi="GHEA Grapalat"/>
                <w:sz w:val="20"/>
                <w:szCs w:val="20"/>
              </w:rPr>
              <w:t xml:space="preserve"> </w:t>
            </w:r>
            <w:r w:rsidRPr="002B3D30">
              <w:rPr>
                <w:rFonts w:ascii="GHEA Grapalat" w:hAnsi="GHEA Grapalat" w:hint="eastAsia"/>
                <w:sz w:val="20"/>
                <w:szCs w:val="20"/>
              </w:rPr>
              <w:t>трехраспределителей</w:t>
            </w:r>
            <w:r w:rsidRPr="002B3D30">
              <w:rPr>
                <w:rFonts w:ascii="GHEA Grapalat" w:hAnsi="GHEA Grapalat"/>
                <w:sz w:val="20"/>
                <w:szCs w:val="20"/>
              </w:rPr>
              <w:t xml:space="preserve"> </w:t>
            </w:r>
            <w:r w:rsidRPr="002B3D30">
              <w:rPr>
                <w:rFonts w:ascii="GHEA Grapalat" w:hAnsi="GHEA Grapalat" w:hint="eastAsia"/>
                <w:sz w:val="20"/>
                <w:szCs w:val="20"/>
              </w:rPr>
              <w:t>системы</w:t>
            </w:r>
            <w:r w:rsidRPr="002B3D30">
              <w:rPr>
                <w:rFonts w:ascii="GHEA Grapalat" w:hAnsi="GHEA Grapalat"/>
                <w:sz w:val="20"/>
                <w:szCs w:val="20"/>
              </w:rPr>
              <w:t xml:space="preserve"> VRF</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մասնակի դեմոնտաժ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Частичный</w:t>
            </w:r>
            <w:r w:rsidRPr="000B772B">
              <w:rPr>
                <w:rFonts w:ascii="GHEA Grapalat" w:hAnsi="GHEA Grapalat"/>
                <w:sz w:val="20"/>
                <w:szCs w:val="20"/>
              </w:rPr>
              <w:t xml:space="preserve"> </w:t>
            </w:r>
            <w:r w:rsidRPr="000B772B">
              <w:rPr>
                <w:rFonts w:ascii="GHEA Grapalat" w:hAnsi="GHEA Grapalat" w:cs="Arial"/>
                <w:sz w:val="20"/>
                <w:szCs w:val="20"/>
              </w:rPr>
              <w:t>демонтаж</w:t>
            </w:r>
            <w:r w:rsidRPr="000B772B">
              <w:rPr>
                <w:rFonts w:ascii="GHEA Grapalat" w:hAnsi="GHEA Grapalat"/>
                <w:sz w:val="20"/>
                <w:szCs w:val="20"/>
              </w:rPr>
              <w:t xml:space="preserve"> </w:t>
            </w:r>
            <w:r w:rsidRPr="000B772B">
              <w:rPr>
                <w:rFonts w:ascii="GHEA Grapalat" w:hAnsi="GHEA Grapalat" w:cs="Arial"/>
                <w:sz w:val="20"/>
                <w:szCs w:val="20"/>
              </w:rPr>
              <w:t>внутреннего</w:t>
            </w:r>
            <w:r w:rsidRPr="000B772B">
              <w:rPr>
                <w:rFonts w:ascii="GHEA Grapalat" w:hAnsi="GHEA Grapalat"/>
                <w:sz w:val="20"/>
                <w:szCs w:val="20"/>
              </w:rPr>
              <w:t xml:space="preserve"> </w:t>
            </w:r>
            <w:r w:rsidRPr="000B772B">
              <w:rPr>
                <w:rFonts w:ascii="GHEA Grapalat" w:hAnsi="GHEA Grapalat" w:cs="Arial"/>
                <w:sz w:val="20"/>
                <w:szCs w:val="20"/>
              </w:rPr>
              <w:t>блока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մասնակի մոնտաժ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Частичный</w:t>
            </w:r>
            <w:r w:rsidRPr="000B772B">
              <w:rPr>
                <w:rFonts w:ascii="GHEA Grapalat" w:hAnsi="GHEA Grapalat"/>
                <w:sz w:val="20"/>
                <w:szCs w:val="20"/>
              </w:rPr>
              <w:t xml:space="preserve"> </w:t>
            </w:r>
            <w:r w:rsidRPr="000B772B">
              <w:rPr>
                <w:rFonts w:ascii="GHEA Grapalat" w:hAnsi="GHEA Grapalat" w:cs="Arial"/>
                <w:sz w:val="20"/>
                <w:szCs w:val="20"/>
              </w:rPr>
              <w:t>монтаж</w:t>
            </w:r>
            <w:r w:rsidRPr="000B772B">
              <w:rPr>
                <w:rFonts w:ascii="GHEA Grapalat" w:hAnsi="GHEA Grapalat"/>
                <w:sz w:val="20"/>
                <w:szCs w:val="20"/>
              </w:rPr>
              <w:t xml:space="preserve"> </w:t>
            </w:r>
            <w:r w:rsidRPr="000B772B">
              <w:rPr>
                <w:rFonts w:ascii="GHEA Grapalat" w:hAnsi="GHEA Grapalat" w:cs="Arial"/>
                <w:sz w:val="20"/>
                <w:szCs w:val="20"/>
              </w:rPr>
              <w:t>внутреннего</w:t>
            </w:r>
            <w:r w:rsidRPr="000B772B">
              <w:rPr>
                <w:rFonts w:ascii="GHEA Grapalat" w:hAnsi="GHEA Grapalat"/>
                <w:sz w:val="20"/>
                <w:szCs w:val="20"/>
              </w:rPr>
              <w:t xml:space="preserve"> </w:t>
            </w:r>
            <w:r w:rsidRPr="000B772B">
              <w:rPr>
                <w:rFonts w:ascii="GHEA Grapalat" w:hAnsi="GHEA Grapalat" w:cs="Arial"/>
                <w:sz w:val="20"/>
                <w:szCs w:val="20"/>
              </w:rPr>
              <w:t>блока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դրսի բլոկի թողարկում և կարգաբերում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Выход</w:t>
            </w:r>
            <w:r w:rsidRPr="000B772B">
              <w:rPr>
                <w:rFonts w:ascii="GHEA Grapalat" w:hAnsi="GHEA Grapalat"/>
                <w:sz w:val="20"/>
                <w:szCs w:val="20"/>
              </w:rPr>
              <w:t xml:space="preserve"> </w:t>
            </w:r>
            <w:r w:rsidRPr="000B772B">
              <w:rPr>
                <w:rFonts w:ascii="GHEA Grapalat" w:hAnsi="GHEA Grapalat" w:cs="Arial"/>
                <w:sz w:val="20"/>
                <w:szCs w:val="20"/>
              </w:rPr>
              <w:t>внешнего</w:t>
            </w:r>
            <w:r w:rsidRPr="000B772B">
              <w:rPr>
                <w:rFonts w:ascii="GHEA Grapalat" w:hAnsi="GHEA Grapalat"/>
                <w:sz w:val="20"/>
                <w:szCs w:val="20"/>
              </w:rPr>
              <w:t xml:space="preserve"> </w:t>
            </w:r>
            <w:r w:rsidRPr="000B772B">
              <w:rPr>
                <w:rFonts w:ascii="GHEA Grapalat" w:hAnsi="GHEA Grapalat" w:cs="Arial"/>
                <w:sz w:val="20"/>
                <w:szCs w:val="20"/>
              </w:rPr>
              <w:t>блока</w:t>
            </w:r>
            <w:r w:rsidRPr="000B772B">
              <w:rPr>
                <w:rFonts w:ascii="GHEA Grapalat" w:hAnsi="GHEA Grapalat"/>
                <w:sz w:val="20"/>
                <w:szCs w:val="20"/>
              </w:rPr>
              <w:t xml:space="preserve"> </w:t>
            </w:r>
            <w:r w:rsidRPr="00096167">
              <w:rPr>
                <w:rFonts w:ascii="GHEA Grapalat" w:hAnsi="GHEA Grapalat" w:cs="Cambria Math"/>
                <w:sz w:val="20"/>
                <w:szCs w:val="20"/>
              </w:rPr>
              <w:t>и</w:t>
            </w:r>
            <w:r w:rsidRPr="000B772B">
              <w:rPr>
                <w:rFonts w:ascii="GHEA Grapalat" w:hAnsi="GHEA Grapalat"/>
                <w:sz w:val="20"/>
                <w:szCs w:val="20"/>
              </w:rPr>
              <w:t xml:space="preserve"> </w:t>
            </w:r>
            <w:r w:rsidRPr="000B772B">
              <w:rPr>
                <w:rFonts w:ascii="GHEA Grapalat" w:hAnsi="GHEA Grapalat" w:cs="Arial"/>
                <w:sz w:val="20"/>
                <w:szCs w:val="20"/>
              </w:rPr>
              <w:t>регулировка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սառնազդակի խողովակաշարի արտահոսքի հայտնաբերում և վերացում  (ներառյալ  շինաշխատանքները) /1մ /</w:t>
            </w:r>
          </w:p>
        </w:tc>
        <w:tc>
          <w:tcPr>
            <w:tcW w:w="3319" w:type="dxa"/>
          </w:tcPr>
          <w:p w:rsidR="005A77DB" w:rsidRPr="000B772B" w:rsidRDefault="005A77DB" w:rsidP="00892484">
            <w:pPr>
              <w:rPr>
                <w:rFonts w:ascii="GHEA Grapalat" w:hAnsi="GHEA Grapalat"/>
                <w:sz w:val="20"/>
                <w:szCs w:val="20"/>
              </w:rPr>
            </w:pPr>
            <w:r w:rsidRPr="000B772B">
              <w:rPr>
                <w:rFonts w:ascii="GHEA Grapalat" w:hAnsi="GHEA Grapalat" w:cs="Arial"/>
                <w:sz w:val="20"/>
                <w:szCs w:val="20"/>
              </w:rPr>
              <w:t>Обнаружение</w:t>
            </w:r>
            <w:r w:rsidRPr="000B772B">
              <w:rPr>
                <w:rFonts w:ascii="GHEA Grapalat" w:hAnsi="GHEA Grapalat"/>
                <w:sz w:val="20"/>
                <w:szCs w:val="20"/>
              </w:rPr>
              <w:t xml:space="preserve"> </w:t>
            </w:r>
            <w:r w:rsidRPr="000B772B">
              <w:rPr>
                <w:rFonts w:ascii="GHEA Grapalat" w:hAnsi="GHEA Grapalat" w:cs="Arial"/>
                <w:sz w:val="20"/>
                <w:szCs w:val="20"/>
              </w:rPr>
              <w:t>протечек</w:t>
            </w:r>
            <w:r w:rsidRPr="000B772B">
              <w:rPr>
                <w:rFonts w:ascii="GHEA Grapalat" w:hAnsi="GHEA Grapalat"/>
                <w:sz w:val="20"/>
                <w:szCs w:val="20"/>
              </w:rPr>
              <w:t xml:space="preserve"> </w:t>
            </w:r>
            <w:r w:rsidRPr="000B772B">
              <w:rPr>
                <w:rFonts w:ascii="GHEA Grapalat" w:hAnsi="GHEA Grapalat" w:cs="Arial"/>
                <w:sz w:val="20"/>
                <w:szCs w:val="20"/>
              </w:rPr>
              <w:t>промерзания</w:t>
            </w:r>
            <w:r w:rsidRPr="000B772B">
              <w:rPr>
                <w:rFonts w:ascii="GHEA Grapalat" w:hAnsi="GHEA Grapalat"/>
                <w:sz w:val="20"/>
                <w:szCs w:val="20"/>
              </w:rPr>
              <w:t xml:space="preserve"> </w:t>
            </w:r>
            <w:r w:rsidRPr="000B772B">
              <w:rPr>
                <w:rFonts w:ascii="GHEA Grapalat" w:hAnsi="GHEA Grapalat" w:cs="Arial"/>
                <w:sz w:val="20"/>
                <w:szCs w:val="20"/>
              </w:rPr>
              <w:t>трубопровода</w:t>
            </w:r>
            <w:r w:rsidRPr="000B772B">
              <w:rPr>
                <w:rFonts w:ascii="GHEA Grapalat" w:hAnsi="GHEA Grapalat"/>
                <w:sz w:val="20"/>
                <w:szCs w:val="20"/>
              </w:rPr>
              <w:t xml:space="preserve">  </w:t>
            </w:r>
            <w:r w:rsidRPr="000B772B">
              <w:rPr>
                <w:rFonts w:ascii="GHEA Grapalat" w:hAnsi="GHEA Grapalat" w:cs="Arial"/>
                <w:sz w:val="20"/>
                <w:szCs w:val="20"/>
              </w:rPr>
              <w:t>Устранение</w:t>
            </w:r>
            <w:r w:rsidRPr="000B772B">
              <w:rPr>
                <w:rFonts w:ascii="GHEA Grapalat" w:hAnsi="GHEA Grapalat"/>
                <w:sz w:val="20"/>
                <w:szCs w:val="20"/>
              </w:rPr>
              <w:t xml:space="preserve"> (</w:t>
            </w:r>
            <w:r w:rsidRPr="000B772B">
              <w:rPr>
                <w:rFonts w:ascii="GHEA Grapalat" w:hAnsi="GHEA Grapalat" w:cs="Arial"/>
                <w:sz w:val="20"/>
                <w:szCs w:val="20"/>
              </w:rPr>
              <w:t>включая</w:t>
            </w:r>
            <w:r w:rsidRPr="000B772B">
              <w:rPr>
                <w:rFonts w:ascii="GHEA Grapalat" w:hAnsi="GHEA Grapalat"/>
                <w:sz w:val="20"/>
                <w:szCs w:val="20"/>
              </w:rPr>
              <w:t xml:space="preserve"> </w:t>
            </w:r>
            <w:r w:rsidRPr="000B772B">
              <w:rPr>
                <w:rFonts w:ascii="GHEA Grapalat" w:hAnsi="GHEA Grapalat" w:cs="Arial"/>
                <w:sz w:val="20"/>
                <w:szCs w:val="20"/>
              </w:rPr>
              <w:t>строительные</w:t>
            </w:r>
            <w:r w:rsidRPr="000B772B">
              <w:rPr>
                <w:rFonts w:ascii="GHEA Grapalat" w:hAnsi="GHEA Grapalat"/>
                <w:sz w:val="20"/>
                <w:szCs w:val="20"/>
              </w:rPr>
              <w:t xml:space="preserve"> </w:t>
            </w:r>
            <w:r w:rsidRPr="000B772B">
              <w:rPr>
                <w:rFonts w:ascii="GHEA Grapalat" w:hAnsi="GHEA Grapalat" w:cs="Arial"/>
                <w:sz w:val="20"/>
                <w:szCs w:val="20"/>
              </w:rPr>
              <w:t>работы</w:t>
            </w:r>
            <w:r w:rsidRPr="000B772B">
              <w:rPr>
                <w:rFonts w:ascii="GHEA Grapalat" w:hAnsi="GHEA Grapalat"/>
                <w:sz w:val="20"/>
                <w:szCs w:val="20"/>
              </w:rPr>
              <w:t xml:space="preserve">) / 1 </w:t>
            </w:r>
            <w:r w:rsidRPr="000B772B">
              <w:rPr>
                <w:rFonts w:ascii="GHEA Grapalat" w:hAnsi="GHEA Grapalat" w:cs="Arial"/>
                <w:sz w:val="20"/>
                <w:szCs w:val="20"/>
              </w:rPr>
              <w:t>м</w:t>
            </w:r>
            <w:r w:rsidRPr="000B772B">
              <w:rPr>
                <w:rFonts w:ascii="GHEA Grapalat" w:hAnsi="GHEA Grapalat"/>
                <w:sz w:val="20"/>
                <w:szCs w:val="20"/>
              </w:rPr>
              <w:t xml:space="preserve"> /</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ֆանկոլների ֆիլտրների ախտահանում և լվացում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дезинфекция</w:t>
            </w:r>
            <w:r w:rsidRPr="00BF0C31">
              <w:rPr>
                <w:rFonts w:ascii="GHEA Grapalat" w:hAnsi="GHEA Grapalat"/>
                <w:sz w:val="20"/>
                <w:szCs w:val="20"/>
              </w:rPr>
              <w:t xml:space="preserve"> </w:t>
            </w:r>
            <w:r w:rsidRPr="00BF0C31">
              <w:rPr>
                <w:rFonts w:ascii="GHEA Grapalat" w:hAnsi="GHEA Grapalat" w:cs="Arial"/>
                <w:sz w:val="20"/>
                <w:szCs w:val="20"/>
              </w:rPr>
              <w:t>и</w:t>
            </w:r>
            <w:r w:rsidRPr="00BF0C31">
              <w:rPr>
                <w:rFonts w:ascii="GHEA Grapalat" w:hAnsi="GHEA Grapalat"/>
                <w:sz w:val="20"/>
                <w:szCs w:val="20"/>
              </w:rPr>
              <w:t xml:space="preserve"> </w:t>
            </w:r>
            <w:r w:rsidRPr="00BF0C31">
              <w:rPr>
                <w:rFonts w:ascii="GHEA Grapalat" w:hAnsi="GHEA Grapalat" w:cs="Arial"/>
                <w:sz w:val="20"/>
                <w:szCs w:val="20"/>
              </w:rPr>
              <w:t>промывка</w:t>
            </w:r>
            <w:r w:rsidRPr="00BF0C31">
              <w:rPr>
                <w:rFonts w:ascii="GHEA Grapalat" w:hAnsi="GHEA Grapalat"/>
                <w:sz w:val="20"/>
                <w:szCs w:val="20"/>
              </w:rPr>
              <w:t xml:space="preserve"> </w:t>
            </w:r>
            <w:r w:rsidRPr="00BF0C31">
              <w:rPr>
                <w:rFonts w:ascii="GHEA Grapalat" w:hAnsi="GHEA Grapalat" w:cs="Arial"/>
                <w:sz w:val="20"/>
                <w:szCs w:val="20"/>
              </w:rPr>
              <w:t>фильтров</w:t>
            </w:r>
            <w:r w:rsidRPr="00BF0C31">
              <w:rPr>
                <w:rFonts w:ascii="GHEA Grapalat" w:hAnsi="GHEA Grapalat"/>
                <w:sz w:val="20"/>
                <w:szCs w:val="20"/>
              </w:rPr>
              <w:t xml:space="preserve"> </w:t>
            </w:r>
            <w:r w:rsidRPr="00BF0C31">
              <w:rPr>
                <w:rFonts w:ascii="GHEA Grapalat" w:hAnsi="GHEA Grapalat" w:cs="Arial"/>
                <w:sz w:val="20"/>
                <w:szCs w:val="20"/>
              </w:rPr>
              <w:t>фанкол</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5500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բլոկների քիմմաքրում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химчистка</w:t>
            </w:r>
            <w:r w:rsidRPr="00BF0C31">
              <w:rPr>
                <w:rFonts w:ascii="GHEA Grapalat" w:hAnsi="GHEA Grapalat"/>
                <w:sz w:val="20"/>
                <w:szCs w:val="20"/>
              </w:rPr>
              <w:t xml:space="preserve"> </w:t>
            </w:r>
            <w:r w:rsidRPr="00BF0C31">
              <w:rPr>
                <w:rFonts w:ascii="GHEA Grapalat" w:hAnsi="GHEA Grapalat" w:cs="Arial"/>
                <w:sz w:val="20"/>
                <w:szCs w:val="20"/>
              </w:rPr>
              <w:t>внутренних</w:t>
            </w:r>
            <w:r w:rsidRPr="00BF0C31">
              <w:rPr>
                <w:rFonts w:ascii="GHEA Grapalat" w:hAnsi="GHEA Grapalat"/>
                <w:sz w:val="20"/>
                <w:szCs w:val="20"/>
              </w:rPr>
              <w:t xml:space="preserve"> </w:t>
            </w:r>
            <w:r w:rsidRPr="00BF0C31">
              <w:rPr>
                <w:rFonts w:ascii="GHEA Grapalat" w:hAnsi="GHEA Grapalat" w:cs="Arial"/>
                <w:sz w:val="20"/>
                <w:szCs w:val="20"/>
              </w:rPr>
              <w:t>блоков</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9500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բլոկների դրենաժային պոմպի նորոգում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ремонт</w:t>
            </w:r>
            <w:r w:rsidRPr="00BF0C31">
              <w:rPr>
                <w:rFonts w:ascii="GHEA Grapalat" w:hAnsi="GHEA Grapalat"/>
                <w:sz w:val="20"/>
                <w:szCs w:val="20"/>
              </w:rPr>
              <w:t xml:space="preserve"> </w:t>
            </w:r>
            <w:r w:rsidRPr="00BF0C31">
              <w:rPr>
                <w:rFonts w:ascii="GHEA Grapalat" w:hAnsi="GHEA Grapalat" w:cs="Arial"/>
                <w:sz w:val="20"/>
                <w:szCs w:val="20"/>
              </w:rPr>
              <w:t>дренажного</w:t>
            </w:r>
            <w:r w:rsidRPr="00BF0C31">
              <w:rPr>
                <w:rFonts w:ascii="GHEA Grapalat" w:hAnsi="GHEA Grapalat"/>
                <w:sz w:val="20"/>
                <w:szCs w:val="20"/>
              </w:rPr>
              <w:t xml:space="preserve"> </w:t>
            </w:r>
            <w:r w:rsidRPr="00BF0C31">
              <w:rPr>
                <w:rFonts w:ascii="GHEA Grapalat" w:hAnsi="GHEA Grapalat" w:cs="Arial"/>
                <w:sz w:val="20"/>
                <w:szCs w:val="20"/>
              </w:rPr>
              <w:t>насоса</w:t>
            </w:r>
            <w:r w:rsidRPr="00BF0C31">
              <w:rPr>
                <w:rFonts w:ascii="GHEA Grapalat" w:hAnsi="GHEA Grapalat"/>
                <w:sz w:val="20"/>
                <w:szCs w:val="20"/>
              </w:rPr>
              <w:t xml:space="preserve"> </w:t>
            </w:r>
            <w:r w:rsidRPr="00BF0C31">
              <w:rPr>
                <w:rFonts w:ascii="GHEA Grapalat" w:hAnsi="GHEA Grapalat" w:cs="Arial"/>
                <w:sz w:val="20"/>
                <w:szCs w:val="20"/>
              </w:rPr>
              <w:t>внутренних</w:t>
            </w:r>
            <w:r w:rsidRPr="00BF0C31">
              <w:rPr>
                <w:rFonts w:ascii="GHEA Grapalat" w:hAnsi="GHEA Grapalat"/>
                <w:sz w:val="20"/>
                <w:szCs w:val="20"/>
              </w:rPr>
              <w:t xml:space="preserve"> </w:t>
            </w:r>
            <w:r w:rsidRPr="00BF0C31">
              <w:rPr>
                <w:rFonts w:ascii="GHEA Grapalat" w:hAnsi="GHEA Grapalat" w:cs="Arial"/>
                <w:sz w:val="20"/>
                <w:szCs w:val="20"/>
              </w:rPr>
              <w:t>блоков</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դրենաժային պոմպի փոխարինում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дренажного</w:t>
            </w:r>
            <w:r w:rsidRPr="00BF0C31">
              <w:rPr>
                <w:rFonts w:ascii="GHEA Grapalat" w:hAnsi="GHEA Grapalat"/>
                <w:sz w:val="20"/>
                <w:szCs w:val="20"/>
              </w:rPr>
              <w:t xml:space="preserve"> </w:t>
            </w:r>
            <w:r w:rsidRPr="00BF0C31">
              <w:rPr>
                <w:rFonts w:ascii="GHEA Grapalat" w:hAnsi="GHEA Grapalat" w:cs="Arial"/>
                <w:sz w:val="20"/>
                <w:szCs w:val="20"/>
              </w:rPr>
              <w:t>насоса</w:t>
            </w:r>
            <w:r w:rsidRPr="00BF0C31">
              <w:rPr>
                <w:rFonts w:ascii="GHEA Grapalat" w:hAnsi="GHEA Grapalat"/>
                <w:sz w:val="20"/>
                <w:szCs w:val="20"/>
              </w:rPr>
              <w:t xml:space="preserve"> </w:t>
            </w:r>
            <w:r w:rsidRPr="00BF0C31">
              <w:rPr>
                <w:rFonts w:ascii="GHEA Grapalat" w:hAnsi="GHEA Grapalat" w:cs="Arial"/>
                <w:sz w:val="20"/>
                <w:szCs w:val="20"/>
              </w:rPr>
              <w:t>внутреннего</w:t>
            </w:r>
            <w:r w:rsidRPr="00BF0C31">
              <w:rPr>
                <w:rFonts w:ascii="GHEA Grapalat" w:hAnsi="GHEA Grapalat"/>
                <w:sz w:val="20"/>
                <w:szCs w:val="20"/>
              </w:rPr>
              <w:t xml:space="preserve"> </w:t>
            </w:r>
            <w:r w:rsidRPr="00BF0C31">
              <w:rPr>
                <w:rFonts w:ascii="GHEA Grapalat" w:hAnsi="GHEA Grapalat" w:cs="Arial"/>
                <w:sz w:val="20"/>
                <w:szCs w:val="20"/>
              </w:rPr>
              <w:t>блока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ներսի բլոկի շարժիչի փոխարինում ներառյալ շարժիչը</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двигателя</w:t>
            </w:r>
            <w:r w:rsidRPr="00BF0C31">
              <w:rPr>
                <w:rFonts w:ascii="GHEA Grapalat" w:hAnsi="GHEA Grapalat"/>
                <w:sz w:val="20"/>
                <w:szCs w:val="20"/>
              </w:rPr>
              <w:t xml:space="preserve"> </w:t>
            </w:r>
            <w:r w:rsidRPr="00BF0C31">
              <w:rPr>
                <w:rFonts w:ascii="GHEA Grapalat" w:hAnsi="GHEA Grapalat" w:cs="Arial"/>
                <w:sz w:val="20"/>
                <w:szCs w:val="20"/>
              </w:rPr>
              <w:t>внутреннего</w:t>
            </w:r>
            <w:r w:rsidRPr="00BF0C31">
              <w:rPr>
                <w:rFonts w:ascii="GHEA Grapalat" w:hAnsi="GHEA Grapalat"/>
                <w:sz w:val="20"/>
                <w:szCs w:val="20"/>
              </w:rPr>
              <w:t xml:space="preserve"> </w:t>
            </w:r>
            <w:r w:rsidRPr="00BF0C31">
              <w:rPr>
                <w:rFonts w:ascii="GHEA Grapalat" w:hAnsi="GHEA Grapalat" w:cs="Arial"/>
                <w:sz w:val="20"/>
                <w:szCs w:val="20"/>
              </w:rPr>
              <w:t>блока</w:t>
            </w:r>
            <w:r w:rsidRPr="00BF0C31">
              <w:rPr>
                <w:rFonts w:ascii="GHEA Grapalat" w:hAnsi="GHEA Grapalat"/>
                <w:sz w:val="20"/>
                <w:szCs w:val="20"/>
              </w:rPr>
              <w:t xml:space="preserve"> </w:t>
            </w:r>
            <w:r w:rsidRPr="00BF0C31">
              <w:rPr>
                <w:rFonts w:ascii="GHEA Grapalat" w:hAnsi="GHEA Grapalat" w:cs="Arial"/>
                <w:sz w:val="20"/>
                <w:szCs w:val="20"/>
              </w:rPr>
              <w:t>включая</w:t>
            </w:r>
            <w:r w:rsidRPr="00BF0C31">
              <w:rPr>
                <w:rFonts w:ascii="GHEA Grapalat" w:hAnsi="GHEA Grapalat"/>
                <w:sz w:val="20"/>
                <w:szCs w:val="20"/>
              </w:rPr>
              <w:t xml:space="preserve"> </w:t>
            </w:r>
            <w:r w:rsidRPr="00BF0C31">
              <w:rPr>
                <w:rFonts w:ascii="GHEA Grapalat" w:hAnsi="GHEA Grapalat" w:cs="Arial"/>
                <w:sz w:val="20"/>
                <w:szCs w:val="20"/>
              </w:rPr>
              <w:t>двигатель</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23000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ներսի բլոկի օդամղիչի փոխարինում ներառյալ օդամղիչը</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кондиционера</w:t>
            </w:r>
            <w:r w:rsidRPr="00BF0C31">
              <w:rPr>
                <w:rFonts w:ascii="GHEA Grapalat" w:hAnsi="GHEA Grapalat"/>
                <w:sz w:val="20"/>
                <w:szCs w:val="20"/>
              </w:rPr>
              <w:t xml:space="preserve"> </w:t>
            </w:r>
            <w:r w:rsidRPr="00BF0C31">
              <w:rPr>
                <w:rFonts w:ascii="GHEA Grapalat" w:hAnsi="GHEA Grapalat" w:cs="Arial"/>
                <w:sz w:val="20"/>
                <w:szCs w:val="20"/>
              </w:rPr>
              <w:t>внутреннего</w:t>
            </w:r>
            <w:r w:rsidRPr="00BF0C31">
              <w:rPr>
                <w:rFonts w:ascii="GHEA Grapalat" w:hAnsi="GHEA Grapalat"/>
                <w:sz w:val="20"/>
                <w:szCs w:val="20"/>
              </w:rPr>
              <w:t xml:space="preserve"> </w:t>
            </w:r>
            <w:r w:rsidRPr="00BF0C31">
              <w:rPr>
                <w:rFonts w:ascii="GHEA Grapalat" w:hAnsi="GHEA Grapalat" w:cs="Arial"/>
                <w:sz w:val="20"/>
                <w:szCs w:val="20"/>
              </w:rPr>
              <w:t>блока</w:t>
            </w:r>
            <w:r w:rsidRPr="00BF0C31">
              <w:rPr>
                <w:rFonts w:ascii="GHEA Grapalat" w:hAnsi="GHEA Grapalat"/>
                <w:sz w:val="20"/>
                <w:szCs w:val="20"/>
              </w:rPr>
              <w:t xml:space="preserve">, </w:t>
            </w:r>
            <w:r w:rsidRPr="00BF0C31">
              <w:rPr>
                <w:rFonts w:ascii="GHEA Grapalat" w:hAnsi="GHEA Grapalat" w:cs="Arial"/>
                <w:sz w:val="20"/>
                <w:szCs w:val="20"/>
              </w:rPr>
              <w:t>включая</w:t>
            </w:r>
            <w:r w:rsidRPr="00BF0C31">
              <w:rPr>
                <w:rFonts w:ascii="GHEA Grapalat" w:hAnsi="GHEA Grapalat"/>
                <w:sz w:val="20"/>
                <w:szCs w:val="20"/>
              </w:rPr>
              <w:t xml:space="preserve"> </w:t>
            </w:r>
            <w:r w:rsidRPr="00BF0C31">
              <w:rPr>
                <w:rFonts w:ascii="GHEA Grapalat" w:hAnsi="GHEA Grapalat" w:cs="Arial"/>
                <w:sz w:val="20"/>
                <w:szCs w:val="20"/>
              </w:rPr>
              <w:t>кондиционер</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26000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էլեկտրամագնիսական փականի նորոգում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ремонт</w:t>
            </w:r>
            <w:r w:rsidRPr="00BF0C31">
              <w:rPr>
                <w:rFonts w:ascii="GHEA Grapalat" w:hAnsi="GHEA Grapalat"/>
                <w:sz w:val="20"/>
                <w:szCs w:val="20"/>
              </w:rPr>
              <w:t xml:space="preserve"> </w:t>
            </w:r>
            <w:r w:rsidRPr="00BF0C31">
              <w:rPr>
                <w:rFonts w:ascii="GHEA Grapalat" w:hAnsi="GHEA Grapalat" w:cs="Arial"/>
                <w:sz w:val="20"/>
                <w:szCs w:val="20"/>
              </w:rPr>
              <w:t>электромагнитного</w:t>
            </w:r>
            <w:r w:rsidRPr="00BF0C31">
              <w:rPr>
                <w:rFonts w:ascii="GHEA Grapalat" w:hAnsi="GHEA Grapalat"/>
                <w:sz w:val="20"/>
                <w:szCs w:val="20"/>
              </w:rPr>
              <w:t xml:space="preserve"> </w:t>
            </w:r>
            <w:r w:rsidRPr="00BF0C31">
              <w:rPr>
                <w:rFonts w:ascii="GHEA Grapalat" w:hAnsi="GHEA Grapalat" w:cs="Arial"/>
                <w:sz w:val="20"/>
                <w:szCs w:val="20"/>
              </w:rPr>
              <w:t>клапана</w:t>
            </w:r>
            <w:r w:rsidRPr="00BF0C31">
              <w:rPr>
                <w:rFonts w:ascii="GHEA Grapalat" w:hAnsi="GHEA Grapalat"/>
                <w:sz w:val="20"/>
                <w:szCs w:val="20"/>
              </w:rPr>
              <w:t xml:space="preserve"> </w:t>
            </w:r>
            <w:r w:rsidRPr="00BF0C31">
              <w:rPr>
                <w:rFonts w:ascii="GHEA Grapalat" w:hAnsi="GHEA Grapalat" w:cs="Arial"/>
                <w:sz w:val="20"/>
                <w:szCs w:val="20"/>
              </w:rPr>
              <w:t>внутреннего</w:t>
            </w:r>
            <w:r w:rsidRPr="00BF0C31">
              <w:rPr>
                <w:rFonts w:ascii="GHEA Grapalat" w:hAnsi="GHEA Grapalat"/>
                <w:sz w:val="20"/>
                <w:szCs w:val="20"/>
              </w:rPr>
              <w:t xml:space="preserve"> </w:t>
            </w:r>
            <w:r w:rsidRPr="00BF0C31">
              <w:rPr>
                <w:rFonts w:ascii="GHEA Grapalat" w:hAnsi="GHEA Grapalat" w:cs="Arial"/>
                <w:sz w:val="20"/>
                <w:szCs w:val="20"/>
              </w:rPr>
              <w:t>блока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lastRenderedPageBreak/>
              <w:t>41</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ներսի բլոկի էլեկտրամագնիսական փականի փոխարինում ներառյալ փականը</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электромагнитного</w:t>
            </w:r>
            <w:r w:rsidRPr="00BF0C31">
              <w:rPr>
                <w:rFonts w:ascii="GHEA Grapalat" w:hAnsi="GHEA Grapalat"/>
                <w:sz w:val="20"/>
                <w:szCs w:val="20"/>
              </w:rPr>
              <w:t xml:space="preserve"> </w:t>
            </w:r>
            <w:r w:rsidRPr="00BF0C31">
              <w:rPr>
                <w:rFonts w:ascii="GHEA Grapalat" w:hAnsi="GHEA Grapalat" w:cs="Arial"/>
                <w:sz w:val="20"/>
                <w:szCs w:val="20"/>
              </w:rPr>
              <w:t>клапана</w:t>
            </w:r>
            <w:r w:rsidRPr="00BF0C31">
              <w:rPr>
                <w:rFonts w:ascii="GHEA Grapalat" w:hAnsi="GHEA Grapalat"/>
                <w:sz w:val="20"/>
                <w:szCs w:val="20"/>
              </w:rPr>
              <w:t xml:space="preserve"> </w:t>
            </w:r>
            <w:r w:rsidRPr="00BF0C31">
              <w:rPr>
                <w:rFonts w:ascii="GHEA Grapalat" w:hAnsi="GHEA Grapalat" w:cs="Arial"/>
                <w:sz w:val="20"/>
                <w:szCs w:val="20"/>
              </w:rPr>
              <w:t>внутреннего</w:t>
            </w:r>
            <w:r w:rsidRPr="00BF0C31">
              <w:rPr>
                <w:rFonts w:ascii="GHEA Grapalat" w:hAnsi="GHEA Grapalat"/>
                <w:sz w:val="20"/>
                <w:szCs w:val="20"/>
              </w:rPr>
              <w:t xml:space="preserve"> </w:t>
            </w:r>
            <w:r w:rsidRPr="00BF0C31">
              <w:rPr>
                <w:rFonts w:ascii="GHEA Grapalat" w:hAnsi="GHEA Grapalat" w:cs="Arial"/>
                <w:sz w:val="20"/>
                <w:szCs w:val="20"/>
              </w:rPr>
              <w:t>блока</w:t>
            </w:r>
            <w:r w:rsidRPr="00BF0C31">
              <w:rPr>
                <w:rFonts w:ascii="GHEA Grapalat" w:hAnsi="GHEA Grapalat"/>
                <w:sz w:val="20"/>
                <w:szCs w:val="20"/>
              </w:rPr>
              <w:t xml:space="preserve"> </w:t>
            </w:r>
            <w:r w:rsidRPr="00BF0C31">
              <w:rPr>
                <w:rFonts w:ascii="GHEA Grapalat" w:hAnsi="GHEA Grapalat" w:cs="Arial"/>
                <w:sz w:val="20"/>
                <w:szCs w:val="20"/>
              </w:rPr>
              <w:t>в</w:t>
            </w:r>
            <w:r w:rsidRPr="00BF0C31">
              <w:rPr>
                <w:rFonts w:ascii="GHEA Grapalat" w:hAnsi="GHEA Grapalat"/>
                <w:sz w:val="20"/>
                <w:szCs w:val="20"/>
              </w:rPr>
              <w:t xml:space="preserve"> </w:t>
            </w:r>
            <w:r w:rsidRPr="00BF0C31">
              <w:rPr>
                <w:rFonts w:ascii="GHEA Grapalat" w:hAnsi="GHEA Grapalat" w:cs="Arial"/>
                <w:sz w:val="20"/>
                <w:szCs w:val="20"/>
              </w:rPr>
              <w:t>том</w:t>
            </w:r>
            <w:r w:rsidRPr="00BF0C31">
              <w:rPr>
                <w:rFonts w:ascii="GHEA Grapalat" w:hAnsi="GHEA Grapalat"/>
                <w:sz w:val="20"/>
                <w:szCs w:val="20"/>
              </w:rPr>
              <w:t xml:space="preserve"> </w:t>
            </w:r>
            <w:r w:rsidRPr="00BF0C31">
              <w:rPr>
                <w:rFonts w:ascii="GHEA Grapalat" w:hAnsi="GHEA Grapalat" w:cs="Arial"/>
                <w:sz w:val="20"/>
                <w:szCs w:val="20"/>
              </w:rPr>
              <w:t>числе</w:t>
            </w:r>
            <w:r w:rsidRPr="00BF0C31">
              <w:rPr>
                <w:rFonts w:ascii="GHEA Grapalat" w:hAnsi="GHEA Grapalat"/>
                <w:sz w:val="20"/>
                <w:szCs w:val="20"/>
              </w:rPr>
              <w:t xml:space="preserve"> </w:t>
            </w:r>
            <w:r w:rsidRPr="00BF0C31">
              <w:rPr>
                <w:rFonts w:ascii="GHEA Grapalat" w:hAnsi="GHEA Grapalat" w:cs="Arial"/>
                <w:sz w:val="20"/>
                <w:szCs w:val="20"/>
              </w:rPr>
              <w:t>клапана</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32000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դրենաժային ուղիների մաքրում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очистка</w:t>
            </w:r>
            <w:r w:rsidRPr="00BF0C31">
              <w:rPr>
                <w:rFonts w:ascii="GHEA Grapalat" w:hAnsi="GHEA Grapalat"/>
                <w:sz w:val="20"/>
                <w:szCs w:val="20"/>
              </w:rPr>
              <w:t xml:space="preserve"> </w:t>
            </w:r>
            <w:r w:rsidRPr="00BF0C31">
              <w:rPr>
                <w:rFonts w:ascii="GHEA Grapalat" w:hAnsi="GHEA Grapalat" w:cs="Arial"/>
                <w:sz w:val="20"/>
                <w:szCs w:val="20"/>
              </w:rPr>
              <w:t>дренажных</w:t>
            </w:r>
            <w:r w:rsidRPr="00BF0C31">
              <w:rPr>
                <w:rFonts w:ascii="GHEA Grapalat" w:hAnsi="GHEA Grapalat"/>
                <w:sz w:val="20"/>
                <w:szCs w:val="20"/>
              </w:rPr>
              <w:t xml:space="preserve"> </w:t>
            </w:r>
            <w:r w:rsidRPr="00BF0C31">
              <w:rPr>
                <w:rFonts w:ascii="GHEA Grapalat" w:hAnsi="GHEA Grapalat" w:cs="Arial"/>
                <w:sz w:val="20"/>
                <w:szCs w:val="20"/>
              </w:rPr>
              <w:t>каналов</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43</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կառավարման վահանակի փոխարինում՝ ներառյալ կառավարման վահանակը</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панели</w:t>
            </w:r>
            <w:r w:rsidRPr="00BF0C31">
              <w:rPr>
                <w:rFonts w:ascii="GHEA Grapalat" w:hAnsi="GHEA Grapalat"/>
                <w:sz w:val="20"/>
                <w:szCs w:val="20"/>
              </w:rPr>
              <w:t xml:space="preserve"> </w:t>
            </w:r>
            <w:r w:rsidRPr="00BF0C31">
              <w:rPr>
                <w:rFonts w:ascii="GHEA Grapalat" w:hAnsi="GHEA Grapalat" w:cs="Arial"/>
                <w:sz w:val="20"/>
                <w:szCs w:val="20"/>
              </w:rPr>
              <w:t>управления</w:t>
            </w:r>
            <w:r w:rsidRPr="00BF0C31">
              <w:rPr>
                <w:rFonts w:ascii="GHEA Grapalat" w:hAnsi="GHEA Grapalat"/>
                <w:sz w:val="20"/>
                <w:szCs w:val="20"/>
              </w:rPr>
              <w:t xml:space="preserve">, </w:t>
            </w:r>
            <w:r w:rsidRPr="00BF0C31">
              <w:rPr>
                <w:rFonts w:ascii="GHEA Grapalat" w:hAnsi="GHEA Grapalat" w:cs="Arial"/>
                <w:sz w:val="20"/>
                <w:szCs w:val="20"/>
              </w:rPr>
              <w:t>включая</w:t>
            </w:r>
            <w:r w:rsidRPr="00BF0C31">
              <w:rPr>
                <w:rFonts w:ascii="GHEA Grapalat" w:hAnsi="GHEA Grapalat"/>
                <w:sz w:val="20"/>
                <w:szCs w:val="20"/>
              </w:rPr>
              <w:t xml:space="preserve"> </w:t>
            </w:r>
            <w:r w:rsidRPr="00BF0C31">
              <w:rPr>
                <w:rFonts w:ascii="GHEA Grapalat" w:hAnsi="GHEA Grapalat" w:cs="Arial"/>
                <w:sz w:val="20"/>
                <w:szCs w:val="20"/>
              </w:rPr>
              <w:t>панель</w:t>
            </w:r>
            <w:r w:rsidRPr="00BF0C31">
              <w:rPr>
                <w:rFonts w:ascii="GHEA Grapalat" w:hAnsi="GHEA Grapalat"/>
                <w:sz w:val="20"/>
                <w:szCs w:val="20"/>
              </w:rPr>
              <w:t xml:space="preserve"> </w:t>
            </w:r>
            <w:r w:rsidRPr="00BF0C31">
              <w:rPr>
                <w:rFonts w:ascii="GHEA Grapalat" w:hAnsi="GHEA Grapalat" w:cs="Arial"/>
                <w:sz w:val="20"/>
                <w:szCs w:val="20"/>
              </w:rPr>
              <w:t>управления</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56000</w:t>
            </w:r>
          </w:p>
        </w:tc>
      </w:tr>
      <w:tr w:rsidR="005A77DB" w:rsidTr="00892484">
        <w:trPr>
          <w:trHeight w:val="310"/>
        </w:trPr>
        <w:tc>
          <w:tcPr>
            <w:tcW w:w="10454" w:type="dxa"/>
            <w:gridSpan w:val="5"/>
            <w:shd w:val="clear" w:color="auto" w:fill="auto"/>
            <w:vAlign w:val="center"/>
          </w:tcPr>
          <w:p w:rsidR="005A77DB" w:rsidRDefault="005A77DB"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մուլտիսպլիտ համակարգեր</w:t>
            </w:r>
            <w:r>
              <w:rPr>
                <w:rFonts w:ascii="GHEA Grapalat" w:hAnsi="GHEA Grapalat" w:cs="Calibri"/>
                <w:color w:val="000000"/>
                <w:sz w:val="20"/>
                <w:szCs w:val="20"/>
              </w:rPr>
              <w:t xml:space="preserve"> / </w:t>
            </w:r>
            <w:r w:rsidRPr="00772078">
              <w:rPr>
                <w:rFonts w:ascii="GHEA Grapalat" w:hAnsi="GHEA Grapalat" w:cs="Calibri" w:hint="eastAsia"/>
                <w:color w:val="000000"/>
                <w:sz w:val="20"/>
                <w:szCs w:val="20"/>
              </w:rPr>
              <w:t>мультисплит</w:t>
            </w:r>
            <w:r w:rsidRPr="00772078">
              <w:rPr>
                <w:rFonts w:ascii="GHEA Grapalat" w:hAnsi="GHEA Grapalat" w:cs="Calibri"/>
                <w:color w:val="000000"/>
                <w:sz w:val="20"/>
                <w:szCs w:val="20"/>
              </w:rPr>
              <w:t xml:space="preserve"> </w:t>
            </w:r>
            <w:r w:rsidRPr="00772078">
              <w:rPr>
                <w:rFonts w:ascii="GHEA Grapalat" w:hAnsi="GHEA Grapalat" w:cs="Calibri" w:hint="eastAsia"/>
                <w:color w:val="000000"/>
                <w:sz w:val="20"/>
                <w:szCs w:val="20"/>
              </w:rPr>
              <w:t>системы</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մուլտիսպլիտ համակարգի դիագնոստիկա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диагностика</w:t>
            </w:r>
            <w:r w:rsidRPr="00BF0C31">
              <w:rPr>
                <w:rFonts w:ascii="GHEA Grapalat" w:hAnsi="GHEA Grapalat"/>
                <w:sz w:val="20"/>
                <w:szCs w:val="20"/>
              </w:rPr>
              <w:t xml:space="preserve"> </w:t>
            </w:r>
            <w:r w:rsidRPr="00BF0C31">
              <w:rPr>
                <w:rFonts w:ascii="GHEA Grapalat" w:hAnsi="GHEA Grapalat" w:cs="Arial"/>
                <w:sz w:val="20"/>
                <w:szCs w:val="20"/>
              </w:rPr>
              <w:t>мультисплит</w:t>
            </w:r>
            <w:r w:rsidRPr="00BF0C31">
              <w:rPr>
                <w:rFonts w:ascii="GHEA Grapalat" w:hAnsi="GHEA Grapalat"/>
                <w:sz w:val="20"/>
                <w:szCs w:val="20"/>
              </w:rPr>
              <w:t xml:space="preserve"> </w:t>
            </w:r>
            <w:r w:rsidRPr="00BF0C31">
              <w:rPr>
                <w:rFonts w:ascii="GHEA Grapalat" w:hAnsi="GHEA Grapalat" w:cs="Arial"/>
                <w:sz w:val="20"/>
                <w:szCs w:val="20"/>
              </w:rPr>
              <w:t>системы</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փականների փոխարինում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клапанов</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արտահոսքի վերացում </w:t>
            </w:r>
          </w:p>
        </w:tc>
        <w:tc>
          <w:tcPr>
            <w:tcW w:w="3319" w:type="dxa"/>
          </w:tcPr>
          <w:p w:rsidR="005A77DB" w:rsidRPr="00BF0C31" w:rsidRDefault="005A77DB" w:rsidP="00892484">
            <w:pPr>
              <w:rPr>
                <w:rFonts w:ascii="GHEA Grapalat" w:hAnsi="GHEA Grapalat"/>
                <w:sz w:val="20"/>
                <w:szCs w:val="20"/>
              </w:rPr>
            </w:pPr>
            <w:r w:rsidRPr="00BF0C31">
              <w:rPr>
                <w:rFonts w:ascii="GHEA Grapalat" w:hAnsi="GHEA Grapalat" w:cs="Arial"/>
                <w:sz w:val="20"/>
                <w:szCs w:val="20"/>
              </w:rPr>
              <w:t>устранение</w:t>
            </w:r>
            <w:r w:rsidRPr="00BF0C31">
              <w:rPr>
                <w:rFonts w:ascii="GHEA Grapalat" w:hAnsi="GHEA Grapalat"/>
                <w:sz w:val="20"/>
                <w:szCs w:val="20"/>
              </w:rPr>
              <w:t xml:space="preserve"> </w:t>
            </w:r>
            <w:r w:rsidRPr="00BF0C31">
              <w:rPr>
                <w:rFonts w:ascii="GHEA Grapalat" w:hAnsi="GHEA Grapalat" w:cs="Arial"/>
                <w:sz w:val="20"/>
                <w:szCs w:val="20"/>
              </w:rPr>
              <w:t>течи</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5A77DB" w:rsidRPr="0088572A"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sidRPr="0088572A">
              <w:rPr>
                <w:rFonts w:ascii="GHEA Grapalat" w:hAnsi="GHEA Grapalat" w:cs="Calibri"/>
                <w:color w:val="000000"/>
                <w:sz w:val="20"/>
                <w:szCs w:val="20"/>
              </w:rPr>
              <w:t>խողովակաշարում արտահոսքի հայտնաբերում  1 մ</w:t>
            </w:r>
          </w:p>
        </w:tc>
        <w:tc>
          <w:tcPr>
            <w:tcW w:w="3319" w:type="dxa"/>
          </w:tcPr>
          <w:p w:rsidR="005A77DB" w:rsidRPr="0088572A" w:rsidRDefault="005A77DB" w:rsidP="00892484">
            <w:pPr>
              <w:rPr>
                <w:rFonts w:ascii="GHEA Grapalat" w:hAnsi="GHEA Grapalat" w:cs="Arial"/>
                <w:sz w:val="20"/>
                <w:szCs w:val="20"/>
              </w:rPr>
            </w:pPr>
            <w:r w:rsidRPr="0088572A">
              <w:rPr>
                <w:rFonts w:ascii="GHEA Grapalat" w:hAnsi="GHEA Grapalat" w:cs="Arial" w:hint="eastAsia"/>
                <w:sz w:val="20"/>
                <w:szCs w:val="20"/>
              </w:rPr>
              <w:t>Поиск</w:t>
            </w:r>
            <w:r w:rsidRPr="0088572A">
              <w:rPr>
                <w:rFonts w:ascii="GHEA Grapalat" w:hAnsi="GHEA Grapalat" w:cs="Arial"/>
                <w:sz w:val="20"/>
                <w:szCs w:val="20"/>
              </w:rPr>
              <w:t xml:space="preserve"> </w:t>
            </w:r>
            <w:r w:rsidRPr="0088572A">
              <w:rPr>
                <w:rFonts w:ascii="GHEA Grapalat" w:hAnsi="GHEA Grapalat" w:cs="Arial" w:hint="eastAsia"/>
                <w:sz w:val="20"/>
                <w:szCs w:val="20"/>
              </w:rPr>
              <w:t>утечек</w:t>
            </w:r>
            <w:r w:rsidRPr="0088572A">
              <w:rPr>
                <w:rFonts w:ascii="GHEA Grapalat" w:hAnsi="GHEA Grapalat" w:cs="Arial"/>
                <w:sz w:val="20"/>
                <w:szCs w:val="20"/>
              </w:rPr>
              <w:t xml:space="preserve"> </w:t>
            </w:r>
            <w:r w:rsidRPr="0088572A">
              <w:rPr>
                <w:rFonts w:ascii="GHEA Grapalat" w:hAnsi="GHEA Grapalat" w:cs="Arial" w:hint="eastAsia"/>
                <w:sz w:val="20"/>
                <w:szCs w:val="20"/>
              </w:rPr>
              <w:t>в</w:t>
            </w:r>
            <w:r w:rsidRPr="0088572A">
              <w:rPr>
                <w:rFonts w:ascii="GHEA Grapalat" w:hAnsi="GHEA Grapalat" w:cs="Arial"/>
                <w:sz w:val="20"/>
                <w:szCs w:val="20"/>
              </w:rPr>
              <w:t xml:space="preserve"> </w:t>
            </w:r>
            <w:r w:rsidRPr="0088572A">
              <w:rPr>
                <w:rFonts w:ascii="GHEA Grapalat" w:hAnsi="GHEA Grapalat" w:cs="Arial" w:hint="eastAsia"/>
                <w:sz w:val="20"/>
                <w:szCs w:val="20"/>
              </w:rPr>
              <w:t>трубопроводе</w:t>
            </w:r>
            <w:r w:rsidRPr="0088572A">
              <w:rPr>
                <w:rFonts w:ascii="GHEA Grapalat" w:hAnsi="GHEA Grapalat" w:cs="Arial"/>
                <w:sz w:val="20"/>
                <w:szCs w:val="20"/>
              </w:rPr>
              <w:t xml:space="preserve"> 1 </w:t>
            </w:r>
            <w:r w:rsidRPr="0088572A">
              <w:rPr>
                <w:rFonts w:ascii="GHEA Grapalat" w:hAnsi="GHEA Grapalat" w:cs="Arial" w:hint="eastAsia"/>
                <w:sz w:val="20"/>
                <w:szCs w:val="20"/>
              </w:rPr>
              <w:t>м</w:t>
            </w:r>
          </w:p>
        </w:tc>
        <w:tc>
          <w:tcPr>
            <w:tcW w:w="835" w:type="dxa"/>
            <w:vAlign w:val="center"/>
          </w:tcPr>
          <w:p w:rsidR="005A77DB" w:rsidRPr="0088572A" w:rsidRDefault="005A77DB" w:rsidP="00892484">
            <w:pPr>
              <w:rPr>
                <w:rFonts w:ascii="GHEA Grapalat" w:hAnsi="GHEA Grapalat" w:cs="Calibri"/>
                <w:color w:val="000000"/>
                <w:sz w:val="20"/>
                <w:szCs w:val="20"/>
              </w:rPr>
            </w:pPr>
            <w:r>
              <w:rPr>
                <w:rFonts w:ascii="GHEA Grapalat" w:hAnsi="GHEA Grapalat" w:cs="Calibri"/>
                <w:color w:val="000000"/>
                <w:sz w:val="20"/>
                <w:szCs w:val="20"/>
              </w:rPr>
              <w:t>մետր</w:t>
            </w:r>
          </w:p>
        </w:tc>
        <w:tc>
          <w:tcPr>
            <w:tcW w:w="2520" w:type="dxa"/>
            <w:shd w:val="clear" w:color="auto" w:fill="auto"/>
            <w:vAlign w:val="center"/>
          </w:tcPr>
          <w:p w:rsidR="005A77DB" w:rsidRPr="0088572A"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ավտոաշտարակ 25մ </w:t>
            </w:r>
          </w:p>
        </w:tc>
        <w:tc>
          <w:tcPr>
            <w:tcW w:w="3319" w:type="dxa"/>
          </w:tcPr>
          <w:p w:rsidR="005A77DB" w:rsidRPr="00D91A06" w:rsidRDefault="005A77DB" w:rsidP="00892484">
            <w:pPr>
              <w:rPr>
                <w:rFonts w:ascii="GHEA Grapalat" w:hAnsi="GHEA Grapalat"/>
                <w:sz w:val="20"/>
                <w:szCs w:val="20"/>
              </w:rPr>
            </w:pPr>
            <w:r w:rsidRPr="00D91A06">
              <w:rPr>
                <w:rFonts w:ascii="GHEA Grapalat" w:hAnsi="GHEA Grapalat" w:cs="Arial"/>
                <w:sz w:val="20"/>
                <w:szCs w:val="20"/>
              </w:rPr>
              <w:t>автомобильная</w:t>
            </w:r>
            <w:r w:rsidRPr="00D91A06">
              <w:rPr>
                <w:rFonts w:ascii="GHEA Grapalat" w:hAnsi="GHEA Grapalat"/>
                <w:sz w:val="20"/>
                <w:szCs w:val="20"/>
              </w:rPr>
              <w:t xml:space="preserve"> </w:t>
            </w:r>
            <w:r w:rsidRPr="00D91A06">
              <w:rPr>
                <w:rFonts w:ascii="GHEA Grapalat" w:hAnsi="GHEA Grapalat" w:cs="Arial"/>
                <w:sz w:val="20"/>
                <w:szCs w:val="20"/>
              </w:rPr>
              <w:t>вышка</w:t>
            </w:r>
            <w:r w:rsidRPr="00D91A06">
              <w:rPr>
                <w:rFonts w:ascii="GHEA Grapalat" w:hAnsi="GHEA Grapalat"/>
                <w:sz w:val="20"/>
                <w:szCs w:val="20"/>
              </w:rPr>
              <w:t xml:space="preserve"> 25</w:t>
            </w:r>
            <w:r w:rsidRPr="00D91A06">
              <w:rPr>
                <w:rFonts w:ascii="GHEA Grapalat" w:hAnsi="GHEA Grapalat" w:cs="Arial"/>
                <w:sz w:val="20"/>
                <w:szCs w:val="20"/>
              </w:rPr>
              <w:t>м</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ժամ</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5A77DB" w:rsidTr="00892484">
        <w:trPr>
          <w:trHeight w:val="310"/>
        </w:trPr>
        <w:tc>
          <w:tcPr>
            <w:tcW w:w="526"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3254" w:type="dxa"/>
            <w:shd w:val="clear" w:color="auto" w:fill="auto"/>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 xml:space="preserve">ավտոաշտարակ 14մ </w:t>
            </w:r>
          </w:p>
        </w:tc>
        <w:tc>
          <w:tcPr>
            <w:tcW w:w="3319" w:type="dxa"/>
          </w:tcPr>
          <w:p w:rsidR="005A77DB" w:rsidRPr="00D91A06" w:rsidRDefault="005A77DB" w:rsidP="00892484">
            <w:pPr>
              <w:rPr>
                <w:rFonts w:ascii="GHEA Grapalat" w:hAnsi="GHEA Grapalat"/>
                <w:sz w:val="20"/>
                <w:szCs w:val="20"/>
              </w:rPr>
            </w:pPr>
            <w:r w:rsidRPr="00D91A06">
              <w:rPr>
                <w:rFonts w:ascii="GHEA Grapalat" w:hAnsi="GHEA Grapalat" w:cs="Arial"/>
                <w:sz w:val="20"/>
                <w:szCs w:val="20"/>
              </w:rPr>
              <w:t>автомобильная</w:t>
            </w:r>
            <w:r w:rsidRPr="00D91A06">
              <w:rPr>
                <w:rFonts w:ascii="GHEA Grapalat" w:hAnsi="GHEA Grapalat"/>
                <w:sz w:val="20"/>
                <w:szCs w:val="20"/>
              </w:rPr>
              <w:t xml:space="preserve"> </w:t>
            </w:r>
            <w:r w:rsidRPr="00D91A06">
              <w:rPr>
                <w:rFonts w:ascii="GHEA Grapalat" w:hAnsi="GHEA Grapalat" w:cs="Arial"/>
                <w:sz w:val="20"/>
                <w:szCs w:val="20"/>
              </w:rPr>
              <w:t>вышка</w:t>
            </w:r>
            <w:r w:rsidRPr="00D91A06">
              <w:rPr>
                <w:rFonts w:ascii="GHEA Grapalat" w:hAnsi="GHEA Grapalat"/>
                <w:sz w:val="20"/>
                <w:szCs w:val="20"/>
              </w:rPr>
              <w:t xml:space="preserve"> 14 </w:t>
            </w:r>
            <w:r w:rsidRPr="00D91A06">
              <w:rPr>
                <w:rFonts w:ascii="GHEA Grapalat" w:hAnsi="GHEA Grapalat" w:cs="Arial"/>
                <w:sz w:val="20"/>
                <w:szCs w:val="20"/>
              </w:rPr>
              <w:t>м</w:t>
            </w:r>
          </w:p>
        </w:tc>
        <w:tc>
          <w:tcPr>
            <w:tcW w:w="835" w:type="dxa"/>
            <w:vAlign w:val="center"/>
          </w:tcPr>
          <w:p w:rsidR="005A77DB" w:rsidRDefault="005A77DB" w:rsidP="00892484">
            <w:pPr>
              <w:rPr>
                <w:rFonts w:ascii="GHEA Grapalat" w:hAnsi="GHEA Grapalat" w:cs="Calibri"/>
                <w:color w:val="000000"/>
                <w:sz w:val="20"/>
                <w:szCs w:val="20"/>
              </w:rPr>
            </w:pPr>
            <w:r>
              <w:rPr>
                <w:rFonts w:ascii="GHEA Grapalat" w:hAnsi="GHEA Grapalat" w:cs="Calibri"/>
                <w:color w:val="000000"/>
                <w:sz w:val="20"/>
                <w:szCs w:val="20"/>
              </w:rPr>
              <w:t>ժամ</w:t>
            </w:r>
          </w:p>
        </w:tc>
        <w:tc>
          <w:tcPr>
            <w:tcW w:w="2520" w:type="dxa"/>
            <w:shd w:val="clear" w:color="auto" w:fill="auto"/>
            <w:vAlign w:val="center"/>
          </w:tcPr>
          <w:p w:rsidR="005A77DB" w:rsidRDefault="005A77DB" w:rsidP="00892484">
            <w:pPr>
              <w:jc w:val="center"/>
              <w:rPr>
                <w:rFonts w:ascii="GHEA Grapalat" w:hAnsi="GHEA Grapalat" w:cs="Calibri"/>
                <w:color w:val="000000"/>
                <w:sz w:val="20"/>
                <w:szCs w:val="20"/>
              </w:rPr>
            </w:pPr>
            <w:r>
              <w:rPr>
                <w:rFonts w:ascii="GHEA Grapalat" w:hAnsi="GHEA Grapalat" w:cs="Calibri"/>
                <w:color w:val="000000"/>
                <w:sz w:val="20"/>
                <w:szCs w:val="20"/>
              </w:rPr>
              <w:t>13000</w:t>
            </w:r>
          </w:p>
        </w:tc>
      </w:tr>
      <w:tr w:rsidR="005A77DB" w:rsidRPr="002B0F90" w:rsidTr="00892484">
        <w:trPr>
          <w:trHeight w:val="310"/>
        </w:trPr>
        <w:tc>
          <w:tcPr>
            <w:tcW w:w="526" w:type="dxa"/>
            <w:shd w:val="clear" w:color="auto" w:fill="auto"/>
            <w:vAlign w:val="center"/>
          </w:tcPr>
          <w:p w:rsidR="005A77DB" w:rsidRPr="000B772B" w:rsidRDefault="005A77DB" w:rsidP="00892484">
            <w:pPr>
              <w:jc w:val="center"/>
              <w:rPr>
                <w:rFonts w:ascii="GHEA Grapalat" w:hAnsi="GHEA Grapalat" w:cs="Calibri"/>
                <w:sz w:val="20"/>
                <w:szCs w:val="20"/>
              </w:rPr>
            </w:pPr>
          </w:p>
        </w:tc>
        <w:tc>
          <w:tcPr>
            <w:tcW w:w="3254" w:type="dxa"/>
            <w:shd w:val="clear" w:color="auto" w:fill="auto"/>
          </w:tcPr>
          <w:p w:rsidR="005A77DB" w:rsidRPr="00875C91" w:rsidRDefault="005A77DB" w:rsidP="00892484">
            <w:pPr>
              <w:rPr>
                <w:rFonts w:ascii="GHEA Grapalat" w:hAnsi="GHEA Grapalat" w:cs="Calibri"/>
                <w:b/>
                <w:color w:val="FF0000"/>
                <w:sz w:val="20"/>
                <w:szCs w:val="20"/>
              </w:rPr>
            </w:pPr>
            <w:r w:rsidRPr="00875C91">
              <w:rPr>
                <w:rStyle w:val="tlid-translation"/>
                <w:rFonts w:ascii="GHEA Grapalat" w:hAnsi="GHEA Grapalat" w:cs="Cambria Math"/>
                <w:b/>
                <w:color w:val="FF0000"/>
                <w:sz w:val="18"/>
                <w:szCs w:val="16"/>
              </w:rPr>
              <w:t>Ընդհանուր միավոր առավելագույն գների հանրագումարը /ՀՀ դրամ</w:t>
            </w:r>
          </w:p>
        </w:tc>
        <w:tc>
          <w:tcPr>
            <w:tcW w:w="3319" w:type="dxa"/>
          </w:tcPr>
          <w:p w:rsidR="005A77DB" w:rsidRPr="00875C91" w:rsidRDefault="005A77DB" w:rsidP="00892484">
            <w:pPr>
              <w:rPr>
                <w:rFonts w:ascii="GHEA Grapalat" w:hAnsi="GHEA Grapalat" w:cs="Arial"/>
                <w:b/>
                <w:color w:val="FF0000"/>
                <w:sz w:val="20"/>
                <w:szCs w:val="20"/>
              </w:rPr>
            </w:pPr>
            <w:r w:rsidRPr="00875C91">
              <w:rPr>
                <w:rStyle w:val="tlid-translation"/>
                <w:rFonts w:ascii="GHEA Grapalat" w:hAnsi="GHEA Grapalat" w:cs="Cambria Math"/>
                <w:b/>
                <w:color w:val="FF0000"/>
                <w:sz w:val="18"/>
                <w:szCs w:val="16"/>
              </w:rPr>
              <w:t>Сумма общих максимальных цен за единицу /драм РА/</w:t>
            </w:r>
          </w:p>
        </w:tc>
        <w:tc>
          <w:tcPr>
            <w:tcW w:w="835" w:type="dxa"/>
          </w:tcPr>
          <w:p w:rsidR="005A77DB" w:rsidRPr="00875C91" w:rsidRDefault="005A77DB" w:rsidP="00892484">
            <w:pPr>
              <w:rPr>
                <w:rFonts w:ascii="GHEA Grapalat" w:hAnsi="GHEA Grapalat" w:cs="Calibri"/>
                <w:b/>
                <w:color w:val="17365D" w:themeColor="text2" w:themeShade="BF"/>
                <w:sz w:val="20"/>
                <w:szCs w:val="20"/>
              </w:rPr>
            </w:pPr>
          </w:p>
        </w:tc>
        <w:tc>
          <w:tcPr>
            <w:tcW w:w="2520" w:type="dxa"/>
            <w:shd w:val="clear" w:color="auto" w:fill="auto"/>
            <w:vAlign w:val="center"/>
          </w:tcPr>
          <w:p w:rsidR="005A77DB" w:rsidRPr="00875C91" w:rsidRDefault="005A77DB" w:rsidP="00892484">
            <w:pPr>
              <w:rPr>
                <w:rFonts w:ascii="GHEA Grapalat" w:hAnsi="GHEA Grapalat" w:cs="Calibri"/>
                <w:b/>
                <w:color w:val="17365D" w:themeColor="text2" w:themeShade="BF"/>
                <w:sz w:val="20"/>
                <w:szCs w:val="20"/>
              </w:rPr>
            </w:pPr>
            <w:r w:rsidRPr="00875C91">
              <w:rPr>
                <w:rFonts w:ascii="GHEA Grapalat" w:hAnsi="GHEA Grapalat" w:cs="Calibri"/>
                <w:b/>
                <w:color w:val="17365D" w:themeColor="text2" w:themeShade="BF"/>
                <w:sz w:val="20"/>
                <w:szCs w:val="20"/>
              </w:rPr>
              <w:t>1004000</w:t>
            </w:r>
          </w:p>
        </w:tc>
      </w:tr>
    </w:tbl>
    <w:p w:rsidR="005A77DB" w:rsidRPr="00BA2788" w:rsidRDefault="005A77DB" w:rsidP="005A77DB">
      <w:pPr>
        <w:widowControl w:val="0"/>
        <w:spacing w:after="160"/>
        <w:jc w:val="center"/>
        <w:rPr>
          <w:rStyle w:val="tlid-translation"/>
          <w:rFonts w:ascii="GHEA Grapalat" w:hAnsi="GHEA Grapalat"/>
          <w:b/>
          <w:sz w:val="20"/>
          <w:szCs w:val="16"/>
          <w:lang w:val="en-US"/>
        </w:rPr>
      </w:pPr>
    </w:p>
    <w:p w:rsidR="005A77DB" w:rsidRPr="00BA2788" w:rsidRDefault="005A77DB" w:rsidP="005A77DB">
      <w:pPr>
        <w:spacing w:before="240"/>
        <w:ind w:firstLine="708"/>
        <w:rPr>
          <w:rFonts w:ascii="GHEA Grapalat" w:hAnsi="GHEA Grapalat"/>
          <w:sz w:val="18"/>
          <w:szCs w:val="18"/>
        </w:rPr>
      </w:pPr>
      <w:r>
        <w:rPr>
          <w:rStyle w:val="tlid-translation"/>
          <w:rFonts w:ascii="GHEA Grapalat" w:hAnsi="GHEA Grapalat"/>
          <w:b/>
          <w:sz w:val="20"/>
          <w:szCs w:val="20"/>
          <w:lang w:val="en-US"/>
        </w:rPr>
        <w:t xml:space="preserve">                                                                      </w:t>
      </w:r>
      <w:r w:rsidRPr="00F01823">
        <w:rPr>
          <w:rStyle w:val="tlid-translation"/>
          <w:rFonts w:ascii="GHEA Grapalat" w:hAnsi="GHEA Grapalat"/>
          <w:b/>
          <w:sz w:val="20"/>
          <w:szCs w:val="20"/>
        </w:rPr>
        <w:t>Список *</w:t>
      </w:r>
      <w:r w:rsidRPr="00F01823">
        <w:rPr>
          <w:rFonts w:ascii="GHEA Grapalat" w:hAnsi="GHEA Grapalat"/>
          <w:sz w:val="20"/>
          <w:szCs w:val="20"/>
        </w:rPr>
        <w:br/>
      </w:r>
      <w:r>
        <w:rPr>
          <w:rStyle w:val="tlid-translation"/>
          <w:rFonts w:ascii="GHEA Grapalat" w:hAnsi="GHEA Grapalat"/>
          <w:sz w:val="20"/>
          <w:szCs w:val="20"/>
        </w:rPr>
        <w:t xml:space="preserve">   </w:t>
      </w:r>
      <w:r w:rsidRPr="00F01823">
        <w:rPr>
          <w:rStyle w:val="tlid-translation"/>
          <w:rFonts w:ascii="GHEA Grapalat" w:hAnsi="GHEA Grapalat"/>
          <w:sz w:val="20"/>
          <w:szCs w:val="20"/>
        </w:rPr>
        <w:tab/>
      </w:r>
      <w:r w:rsidRPr="00F01823">
        <w:rPr>
          <w:rStyle w:val="tlid-translation"/>
          <w:rFonts w:ascii="GHEA Grapalat" w:hAnsi="GHEA Grapalat"/>
          <w:sz w:val="20"/>
          <w:szCs w:val="20"/>
        </w:rPr>
        <w:tab/>
      </w:r>
      <w:r w:rsidRPr="00F01823">
        <w:rPr>
          <w:rStyle w:val="tlid-translation"/>
          <w:rFonts w:ascii="GHEA Grapalat" w:hAnsi="GHEA Grapalat"/>
          <w:sz w:val="20"/>
          <w:szCs w:val="20"/>
        </w:rPr>
        <w:tab/>
      </w:r>
      <w:r w:rsidRPr="00F01823">
        <w:rPr>
          <w:rStyle w:val="tlid-translation"/>
          <w:rFonts w:ascii="GHEA Grapalat" w:hAnsi="GHEA Grapalat"/>
          <w:sz w:val="20"/>
          <w:szCs w:val="20"/>
        </w:rPr>
        <w:tab/>
        <w:t>Комплексная адресная зона социального обслуживания</w:t>
      </w:r>
      <w:r w:rsidRPr="00F01823">
        <w:rPr>
          <w:rFonts w:ascii="GHEA Grapalat" w:hAnsi="GHEA Grapalat"/>
          <w:sz w:val="20"/>
          <w:szCs w:val="20"/>
        </w:rPr>
        <w:br/>
      </w:r>
      <w:r w:rsidRPr="00BA2788">
        <w:rPr>
          <w:rStyle w:val="tlid-translation"/>
          <w:rFonts w:ascii="GHEA Grapalat" w:hAnsi="GHEA Grapalat"/>
          <w:b/>
          <w:sz w:val="18"/>
          <w:szCs w:val="18"/>
        </w:rPr>
        <w:t>Ереван</w:t>
      </w:r>
      <w:r w:rsidRPr="00BA2788">
        <w:rPr>
          <w:rFonts w:ascii="GHEA Grapalat" w:hAnsi="GHEA Grapalat"/>
          <w:b/>
          <w:sz w:val="18"/>
          <w:szCs w:val="18"/>
        </w:rPr>
        <w:br/>
      </w:r>
      <w:r w:rsidRPr="00BA2788">
        <w:rPr>
          <w:rStyle w:val="tlid-translation"/>
          <w:rFonts w:ascii="GHEA Grapalat" w:hAnsi="GHEA Grapalat"/>
          <w:sz w:val="18"/>
          <w:szCs w:val="18"/>
        </w:rPr>
        <w:t xml:space="preserve"> 1.Давташен 3-й район, дом 23/1</w:t>
      </w:r>
      <w:r w:rsidRPr="00BA2788">
        <w:rPr>
          <w:rFonts w:ascii="GHEA Grapalat" w:hAnsi="GHEA Grapalat"/>
          <w:sz w:val="18"/>
          <w:szCs w:val="18"/>
        </w:rPr>
        <w:br/>
      </w:r>
      <w:r w:rsidRPr="00BA2788">
        <w:rPr>
          <w:rStyle w:val="tlid-translation"/>
          <w:rFonts w:ascii="GHEA Grapalat" w:hAnsi="GHEA Grapalat"/>
          <w:sz w:val="18"/>
          <w:szCs w:val="18"/>
        </w:rPr>
        <w:t>2. Ачапняк, Башинджагян 100 / Школа № 94 /</w:t>
      </w:r>
      <w:r w:rsidRPr="00BA2788">
        <w:rPr>
          <w:rFonts w:ascii="GHEA Grapalat" w:hAnsi="GHEA Grapalat"/>
          <w:sz w:val="18"/>
          <w:szCs w:val="18"/>
        </w:rPr>
        <w:br/>
      </w:r>
      <w:r w:rsidRPr="00BA2788">
        <w:rPr>
          <w:rStyle w:val="tlid-translation"/>
          <w:rFonts w:ascii="GHEA Grapalat" w:hAnsi="GHEA Grapalat"/>
          <w:sz w:val="18"/>
          <w:szCs w:val="18"/>
        </w:rPr>
        <w:t>3. Аван, Худякова 222, «Поликлиника № 12»</w:t>
      </w:r>
      <w:r w:rsidRPr="00BA2788">
        <w:rPr>
          <w:rFonts w:ascii="GHEA Grapalat" w:hAnsi="GHEA Grapalat"/>
          <w:sz w:val="18"/>
          <w:szCs w:val="18"/>
        </w:rPr>
        <w:br/>
      </w:r>
      <w:r w:rsidRPr="00BA2788">
        <w:rPr>
          <w:rStyle w:val="tlid-translation"/>
          <w:rFonts w:ascii="GHEA Grapalat" w:hAnsi="GHEA Grapalat"/>
          <w:sz w:val="18"/>
          <w:szCs w:val="18"/>
        </w:rPr>
        <w:t>4. Норк-Мараш, ул. Арменакян, 133/6 ш. E. 121 AOC</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 xml:space="preserve">5. Эребуни </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6. Малатия-Себастия, ул. Батикян 99</w:t>
      </w:r>
      <w:r w:rsidRPr="00BA2788">
        <w:rPr>
          <w:rFonts w:ascii="GHEA Grapalat" w:hAnsi="GHEA Grapalat"/>
          <w:sz w:val="18"/>
          <w:szCs w:val="18"/>
        </w:rPr>
        <w:br/>
      </w:r>
      <w:r w:rsidRPr="00BA2788">
        <w:rPr>
          <w:rStyle w:val="tlid-translation"/>
          <w:rFonts w:ascii="GHEA Grapalat" w:hAnsi="GHEA Grapalat"/>
          <w:sz w:val="18"/>
          <w:szCs w:val="18"/>
        </w:rPr>
        <w:t>7. Шенгавит, Манадян 2/1</w:t>
      </w:r>
    </w:p>
    <w:p w:rsidR="005A77DB" w:rsidRPr="00BA2788" w:rsidRDefault="005A77DB" w:rsidP="005A77DB">
      <w:pPr>
        <w:rPr>
          <w:rFonts w:ascii="GHEA Grapalat" w:hAnsi="GHEA Grapalat"/>
          <w:sz w:val="18"/>
          <w:szCs w:val="18"/>
        </w:rPr>
      </w:pPr>
      <w:r w:rsidRPr="00BA2788">
        <w:rPr>
          <w:rFonts w:ascii="GHEA Grapalat" w:hAnsi="GHEA Grapalat"/>
          <w:sz w:val="18"/>
          <w:szCs w:val="18"/>
        </w:rPr>
        <w:t>8. Кентрон-Норк Мараш, Туманян 8</w:t>
      </w:r>
    </w:p>
    <w:p w:rsidR="005A77DB" w:rsidRPr="00BA2788" w:rsidRDefault="005A77DB" w:rsidP="005A77DB">
      <w:pPr>
        <w:rPr>
          <w:rFonts w:ascii="GHEA Grapalat" w:hAnsi="GHEA Grapalat"/>
          <w:sz w:val="18"/>
          <w:szCs w:val="18"/>
          <w:lang w:val="en-US"/>
        </w:rPr>
      </w:pPr>
      <w:r w:rsidRPr="00BA2788">
        <w:rPr>
          <w:rFonts w:ascii="GHEA Grapalat" w:hAnsi="GHEA Grapalat"/>
          <w:sz w:val="18"/>
          <w:szCs w:val="18"/>
          <w:lang w:val="en-US"/>
        </w:rPr>
        <w:t xml:space="preserve">9. Арабкир, </w:t>
      </w:r>
      <w:r w:rsidRPr="00BA2788">
        <w:rPr>
          <w:rFonts w:ascii="GHEA Grapalat" w:hAnsi="GHEA Grapalat"/>
          <w:sz w:val="18"/>
          <w:szCs w:val="18"/>
        </w:rPr>
        <w:t>Гюльбенкяна</w:t>
      </w:r>
      <w:r w:rsidRPr="00BA2788">
        <w:rPr>
          <w:rFonts w:ascii="GHEA Grapalat" w:hAnsi="GHEA Grapalat"/>
          <w:sz w:val="18"/>
          <w:szCs w:val="18"/>
          <w:lang w:val="en-US"/>
        </w:rPr>
        <w:t xml:space="preserve"> 29</w:t>
      </w:r>
    </w:p>
    <w:p w:rsidR="005A77DB" w:rsidRPr="00BA2788" w:rsidRDefault="005A77DB" w:rsidP="005A77DB">
      <w:pPr>
        <w:rPr>
          <w:rFonts w:ascii="GHEA Grapalat" w:hAnsi="GHEA Grapalat"/>
          <w:sz w:val="18"/>
          <w:szCs w:val="18"/>
        </w:rPr>
      </w:pPr>
    </w:p>
    <w:p w:rsidR="005A77DB" w:rsidRPr="00BA2788" w:rsidRDefault="005A77DB" w:rsidP="005A77DB">
      <w:pPr>
        <w:rPr>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Регионы РА</w:t>
      </w:r>
    </w:p>
    <w:p w:rsidR="005A77DB" w:rsidRPr="00BA2788" w:rsidRDefault="005A77DB" w:rsidP="005A77DB">
      <w:pPr>
        <w:rPr>
          <w:rStyle w:val="tlid-translation"/>
          <w:rFonts w:ascii="GHEA Grapalat" w:hAnsi="GHEA Grapalat"/>
          <w:sz w:val="18"/>
          <w:szCs w:val="18"/>
        </w:rPr>
      </w:pPr>
      <w:r w:rsidRPr="00BA2788">
        <w:rPr>
          <w:rFonts w:ascii="GHEA Grapalat" w:hAnsi="GHEA Grapalat"/>
          <w:sz w:val="18"/>
          <w:szCs w:val="18"/>
        </w:rPr>
        <w:br/>
      </w:r>
      <w:r w:rsidRPr="00BA2788">
        <w:rPr>
          <w:rStyle w:val="tlid-translation"/>
          <w:rFonts w:ascii="GHEA Grapalat" w:hAnsi="GHEA Grapalat"/>
          <w:b/>
          <w:sz w:val="18"/>
          <w:szCs w:val="18"/>
        </w:rPr>
        <w:t>Гегаркуникский облассть</w:t>
      </w:r>
      <w:r w:rsidRPr="00BA2788">
        <w:rPr>
          <w:rFonts w:ascii="GHEA Grapalat" w:hAnsi="GHEA Grapalat"/>
          <w:b/>
          <w:sz w:val="18"/>
          <w:szCs w:val="18"/>
        </w:rPr>
        <w:br/>
      </w:r>
      <w:r w:rsidRPr="00BA2788">
        <w:rPr>
          <w:rStyle w:val="tlid-translation"/>
          <w:rFonts w:ascii="GHEA Grapalat" w:hAnsi="GHEA Grapalat"/>
          <w:sz w:val="18"/>
          <w:szCs w:val="18"/>
        </w:rPr>
        <w:t>1.Гегаркуникский область, Варденис, Римский проспект, 9/1</w:t>
      </w:r>
      <w:r w:rsidRPr="00BA2788">
        <w:rPr>
          <w:rFonts w:ascii="GHEA Grapalat" w:hAnsi="GHEA Grapalat"/>
          <w:sz w:val="18"/>
          <w:szCs w:val="18"/>
        </w:rPr>
        <w:br/>
      </w:r>
      <w:r w:rsidRPr="00BA2788">
        <w:rPr>
          <w:rStyle w:val="tlid-translation"/>
          <w:rFonts w:ascii="GHEA Grapalat" w:hAnsi="GHEA Grapalat"/>
          <w:sz w:val="18"/>
          <w:szCs w:val="18"/>
        </w:rPr>
        <w:t>2. Гегаркуникский область, Чамбарак, Паруйр Севак 7</w:t>
      </w:r>
    </w:p>
    <w:p w:rsidR="005A77DB" w:rsidRPr="00BA2788" w:rsidRDefault="005A77DB" w:rsidP="005A77DB">
      <w:pPr>
        <w:rPr>
          <w:rFonts w:ascii="GHEA Grapalat" w:hAnsi="GHEA Grapalat"/>
          <w:sz w:val="18"/>
          <w:szCs w:val="18"/>
        </w:rPr>
      </w:pPr>
      <w:r w:rsidRPr="00BA2788">
        <w:rPr>
          <w:rFonts w:ascii="GHEA Grapalat" w:hAnsi="GHEA Grapalat"/>
          <w:sz w:val="18"/>
          <w:szCs w:val="18"/>
        </w:rPr>
        <w:t>3. Гегаркуникская область, с. Мартуни, Шаумян 2:</w:t>
      </w:r>
    </w:p>
    <w:p w:rsidR="005A77DB" w:rsidRPr="00BA2788" w:rsidRDefault="005A77DB" w:rsidP="005A77DB">
      <w:pPr>
        <w:rPr>
          <w:rFonts w:ascii="GHEA Grapalat" w:hAnsi="GHEA Grapalat"/>
          <w:sz w:val="18"/>
          <w:szCs w:val="18"/>
        </w:rPr>
      </w:pPr>
      <w:r w:rsidRPr="00BA2788">
        <w:rPr>
          <w:rFonts w:ascii="GHEA Grapalat" w:hAnsi="GHEA Grapalat"/>
          <w:sz w:val="18"/>
          <w:szCs w:val="18"/>
        </w:rPr>
        <w:t>4. Гегаркуникская область, Наирян 16, Зан.</w:t>
      </w:r>
    </w:p>
    <w:p w:rsidR="005A77DB" w:rsidRPr="00BA2788" w:rsidRDefault="005A77DB" w:rsidP="005A77DB">
      <w:pPr>
        <w:rPr>
          <w:rFonts w:ascii="GHEA Grapalat" w:hAnsi="GHEA Grapalat"/>
          <w:sz w:val="18"/>
          <w:szCs w:val="18"/>
        </w:rPr>
      </w:pPr>
      <w:r w:rsidRPr="00BA2788">
        <w:rPr>
          <w:rFonts w:ascii="GHEA Grapalat" w:hAnsi="GHEA Grapalat"/>
          <w:sz w:val="18"/>
          <w:szCs w:val="18"/>
        </w:rPr>
        <w:t>5. Гегаркуникская область, г. Гавар, ул. Зоравар Андраник, 14,</w:t>
      </w:r>
    </w:p>
    <w:p w:rsidR="005A77DB" w:rsidRPr="00BA2788" w:rsidRDefault="005A77DB" w:rsidP="005A77DB">
      <w:pPr>
        <w:rPr>
          <w:rStyle w:val="tlid-translation"/>
          <w:rFonts w:ascii="GHEA Grapalat" w:hAnsi="GHEA Grapalat"/>
          <w:b/>
          <w:sz w:val="18"/>
          <w:szCs w:val="18"/>
        </w:rPr>
      </w:pPr>
      <w:r w:rsidRPr="00BA2788">
        <w:rPr>
          <w:rFonts w:ascii="GHEA Grapalat" w:hAnsi="GHEA Grapalat"/>
          <w:sz w:val="18"/>
          <w:szCs w:val="18"/>
        </w:rPr>
        <w:br/>
      </w:r>
      <w:r w:rsidRPr="00BA2788">
        <w:rPr>
          <w:rStyle w:val="tlid-translation"/>
          <w:rFonts w:ascii="GHEA Grapalat" w:hAnsi="GHEA Grapalat"/>
          <w:b/>
          <w:sz w:val="18"/>
          <w:szCs w:val="18"/>
        </w:rPr>
        <w:t>Таушская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Тавушская область, гр. Ноемберян, Андраник Зоравари 3:</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 xml:space="preserve">2. Тавушская область, гр. Иджан, А. Меликбекян 4, </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Тавушская область, гр. Дилижан, Мясникяна 66,</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4. Тавушская область, гр. Берд, Лон-Бек-5,</w:t>
      </w:r>
    </w:p>
    <w:p w:rsidR="005A77DB" w:rsidRPr="00BA2788" w:rsidRDefault="005A77DB" w:rsidP="005A77DB">
      <w:pPr>
        <w:spacing w:before="240"/>
        <w:rPr>
          <w:rStyle w:val="tlid-translation"/>
          <w:rFonts w:ascii="GHEA Grapalat" w:hAnsi="GHEA Grapalat"/>
          <w:b/>
          <w:sz w:val="18"/>
          <w:szCs w:val="18"/>
        </w:rPr>
      </w:pPr>
      <w:r w:rsidRPr="00BA2788">
        <w:rPr>
          <w:rStyle w:val="tlid-translation"/>
          <w:rFonts w:ascii="GHEA Grapalat" w:hAnsi="GHEA Grapalat"/>
          <w:b/>
          <w:sz w:val="18"/>
          <w:szCs w:val="18"/>
        </w:rPr>
        <w:t xml:space="preserve"> Араратская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Араратский область, гр. Арарат, ул. Шаумяна 34</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Араратский область, гр. Веди, ул. Араратян 55:</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Араратский область, гр. Масис, нечетная пл. 4 / здание самоуправления, 1-й этаж /</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 xml:space="preserve">4. Араратский область, гр. Арташат Ул. Исакова, 47 </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Армавирская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lastRenderedPageBreak/>
        <w:t>1. Армавирская область, г. Армавир, ул. Абовяна 137</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Армавирский район, село Баграмян, Баграмян 1:</w:t>
      </w:r>
    </w:p>
    <w:p w:rsidR="005A77DB" w:rsidRPr="00BA2788" w:rsidRDefault="005A77DB" w:rsidP="005A77DB">
      <w:pPr>
        <w:rPr>
          <w:rStyle w:val="tlid-translation"/>
          <w:rFonts w:ascii="GHEA Grapalat" w:hAnsi="GHEA Grapalat"/>
          <w:sz w:val="18"/>
          <w:szCs w:val="18"/>
          <w:lang w:val="en-US"/>
        </w:rPr>
      </w:pPr>
      <w:r w:rsidRPr="00BA2788">
        <w:rPr>
          <w:rStyle w:val="tlid-translation"/>
          <w:rFonts w:ascii="GHEA Grapalat" w:hAnsi="GHEA Grapalat"/>
          <w:sz w:val="18"/>
          <w:szCs w:val="18"/>
        </w:rPr>
        <w:t xml:space="preserve">3. Армавирская область, г. Эчмиадзин, Маштоца </w:t>
      </w:r>
      <w:r w:rsidRPr="00BA2788">
        <w:rPr>
          <w:rStyle w:val="tlid-translation"/>
          <w:rFonts w:ascii="GHEA Grapalat" w:hAnsi="GHEA Grapalat"/>
          <w:sz w:val="18"/>
          <w:szCs w:val="18"/>
          <w:lang w:val="en-US"/>
        </w:rPr>
        <w:t>0</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Котайкская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Котайкская область, гр. Чаренцаван, Абовяна ул. Основная школа № 5</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Котайкская область, с. Егвард, 56 Чаренца / школа №1 /</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Котайкская область, с. Раздан, микрорайон, 13-я улица, 24/2</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4. Котайкская область, с. Абовян, Росия 26/4,</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Ширакская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Ширакская область, село Ашоцк, административное здание общины / площадь /</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Ширакская область, с. Маралик, ул. Мадатяна 1:</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Ширакский район, село Амасия, ул. 25, корпус 4</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4. Ширакская область, с. Ахурян, Гюмрийское шоссе, 42</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5. Ширакская область, г. Гюмри, Манушяна 5/5,</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6. Ширакская область, г. Артик, Площадь Свободы 1/2,</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Лорийская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Лорийская область, г. Ванадзор, Нжде 14</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Лорийская область, г. Ташир, В. Саргсяна ул. 6-й микрорайон, дом 95</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 xml:space="preserve">3. Лорийская область, с. Степанаван, </w:t>
      </w:r>
      <w:r w:rsidRPr="00BA2788">
        <w:rPr>
          <w:rStyle w:val="tlid-translation"/>
          <w:rFonts w:ascii="GHEA Grapalat" w:hAnsi="GHEA Grapalat"/>
          <w:sz w:val="18"/>
          <w:szCs w:val="18"/>
          <w:lang w:val="en-US"/>
        </w:rPr>
        <w:t>Вирааоц 5</w:t>
      </w:r>
      <w:r w:rsidRPr="00BA2788">
        <w:rPr>
          <w:rStyle w:val="tlid-translation"/>
          <w:rFonts w:ascii="GHEA Grapalat" w:hAnsi="GHEA Grapalat"/>
          <w:sz w:val="18"/>
          <w:szCs w:val="18"/>
        </w:rPr>
        <w:t>,</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4. Лорийская область, г. Спитак, Ереванского шоссе</w:t>
      </w:r>
      <w:r w:rsidRPr="00BA2788">
        <w:rPr>
          <w:rStyle w:val="tlid-translation"/>
          <w:rFonts w:ascii="GHEA Grapalat" w:hAnsi="GHEA Grapalat"/>
          <w:sz w:val="18"/>
          <w:szCs w:val="18"/>
          <w:lang w:val="en-US"/>
        </w:rPr>
        <w:t xml:space="preserve"> </w:t>
      </w:r>
      <w:r w:rsidRPr="00BA2788">
        <w:rPr>
          <w:rStyle w:val="tlid-translation"/>
          <w:rFonts w:ascii="GHEA Grapalat" w:hAnsi="GHEA Grapalat"/>
          <w:sz w:val="18"/>
          <w:szCs w:val="18"/>
        </w:rPr>
        <w:t>87</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 xml:space="preserve">5. Лорийская область, с. Алаверди, </w:t>
      </w:r>
      <w:r w:rsidRPr="00BA2788">
        <w:rPr>
          <w:rFonts w:ascii="GHEA Grapalat" w:hAnsi="GHEA Grapalat" w:cs="Cambria Math"/>
          <w:sz w:val="18"/>
          <w:szCs w:val="18"/>
          <w:shd w:val="clear" w:color="auto" w:fill="FFFFFF"/>
          <w:lang w:val="en-US"/>
        </w:rPr>
        <w:t>Бассейн 7/1</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 xml:space="preserve"> Арагацотнская область</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Арагацотнская область, гр. Талин, Гей 1 / административное здание МО /</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Арагацотнская область, гр. Аштарак, Петросяна 69/1</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Арагацотнская область, Апаран, Баграмяна 26</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4. Арагацотнская область, село Цахкаовит</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 xml:space="preserve"> Вайоц-Дзор</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1. Вайоц Дзор, гр. Ехегнадзор, Шаумяна 5,</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Вайоц Дзор, гр. c. Джермук, район Дзахапняк, улица 2, дом 3, здание детского сада,</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Вайоц Дзор, гр. Вайк, Шаумяна 1</w:t>
      </w:r>
      <w:r w:rsidRPr="00BA2788">
        <w:rPr>
          <w:rStyle w:val="tlid-translation"/>
          <w:rFonts w:ascii="GHEA Grapalat" w:hAnsi="GHEA Grapalat"/>
          <w:sz w:val="18"/>
          <w:szCs w:val="18"/>
          <w:lang w:val="en-US"/>
        </w:rPr>
        <w:t>00</w:t>
      </w:r>
      <w:r w:rsidRPr="00BA2788">
        <w:rPr>
          <w:rStyle w:val="tlid-translation"/>
          <w:rFonts w:ascii="GHEA Grapalat" w:hAnsi="GHEA Grapalat"/>
          <w:sz w:val="18"/>
          <w:szCs w:val="18"/>
        </w:rPr>
        <w:t>,</w:t>
      </w:r>
    </w:p>
    <w:p w:rsidR="005A77DB" w:rsidRPr="00BA2788" w:rsidRDefault="005A77DB" w:rsidP="005A77DB">
      <w:pPr>
        <w:rPr>
          <w:rStyle w:val="tlid-translation"/>
          <w:rFonts w:ascii="GHEA Grapalat" w:hAnsi="GHEA Grapalat"/>
          <w:sz w:val="18"/>
          <w:szCs w:val="18"/>
        </w:rPr>
      </w:pPr>
    </w:p>
    <w:p w:rsidR="005A77DB" w:rsidRPr="00BA2788" w:rsidRDefault="005A77DB" w:rsidP="005A77DB">
      <w:pPr>
        <w:rPr>
          <w:rStyle w:val="tlid-translation"/>
          <w:rFonts w:ascii="GHEA Grapalat" w:hAnsi="GHEA Grapalat"/>
          <w:b/>
          <w:sz w:val="18"/>
          <w:szCs w:val="18"/>
        </w:rPr>
      </w:pPr>
      <w:r w:rsidRPr="00BA2788">
        <w:rPr>
          <w:rStyle w:val="tlid-translation"/>
          <w:rFonts w:ascii="GHEA Grapalat" w:hAnsi="GHEA Grapalat"/>
          <w:b/>
          <w:sz w:val="18"/>
          <w:szCs w:val="18"/>
        </w:rPr>
        <w:t xml:space="preserve"> Сюникская область</w:t>
      </w:r>
    </w:p>
    <w:p w:rsidR="005A77DB" w:rsidRPr="00BA2788" w:rsidRDefault="005A77DB" w:rsidP="005A77DB">
      <w:pPr>
        <w:rPr>
          <w:rStyle w:val="tlid-translation"/>
          <w:rFonts w:ascii="GHEA Grapalat" w:hAnsi="GHEA Grapalat"/>
          <w:sz w:val="18"/>
          <w:szCs w:val="18"/>
          <w:lang w:val="en-US"/>
        </w:rPr>
      </w:pPr>
      <w:r w:rsidRPr="00BA2788">
        <w:rPr>
          <w:rStyle w:val="tlid-translation"/>
          <w:rFonts w:ascii="GHEA Grapalat" w:hAnsi="GHEA Grapalat"/>
          <w:sz w:val="18"/>
          <w:szCs w:val="18"/>
        </w:rPr>
        <w:t xml:space="preserve">1. Сюникская область, с. Капан, Смбат Мелик-Степанян </w:t>
      </w:r>
      <w:r w:rsidRPr="00BA2788">
        <w:rPr>
          <w:rStyle w:val="tlid-translation"/>
          <w:rFonts w:ascii="GHEA Grapalat" w:hAnsi="GHEA Grapalat"/>
          <w:sz w:val="18"/>
          <w:szCs w:val="18"/>
          <w:lang w:val="en-US"/>
        </w:rPr>
        <w:t>13/5</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2. Сюникская область, с. Мегри, Зор. Андраник 2:</w:t>
      </w:r>
    </w:p>
    <w:p w:rsidR="005A77DB" w:rsidRPr="00BA2788" w:rsidRDefault="005A77DB" w:rsidP="005A77DB">
      <w:pPr>
        <w:rPr>
          <w:rStyle w:val="tlid-translation"/>
          <w:rFonts w:ascii="GHEA Grapalat" w:hAnsi="GHEA Grapalat"/>
          <w:sz w:val="18"/>
          <w:szCs w:val="18"/>
        </w:rPr>
      </w:pPr>
      <w:r w:rsidRPr="00BA2788">
        <w:rPr>
          <w:rStyle w:val="tlid-translation"/>
          <w:rFonts w:ascii="GHEA Grapalat" w:hAnsi="GHEA Grapalat"/>
          <w:sz w:val="18"/>
          <w:szCs w:val="18"/>
        </w:rPr>
        <w:t>3. Сюникская область, с. Сисиан, Сисакян 41:</w:t>
      </w:r>
    </w:p>
    <w:p w:rsidR="005A77DB" w:rsidRDefault="005A77DB" w:rsidP="005A77DB">
      <w:pPr>
        <w:rPr>
          <w:rFonts w:ascii="GHEA Grapalat" w:hAnsi="GHEA Grapalat"/>
          <w:sz w:val="18"/>
          <w:szCs w:val="18"/>
          <w:lang w:val="en-US"/>
        </w:rPr>
      </w:pPr>
      <w:r w:rsidRPr="00BA2788">
        <w:rPr>
          <w:rFonts w:ascii="GHEA Grapalat" w:hAnsi="GHEA Grapalat"/>
          <w:sz w:val="18"/>
          <w:szCs w:val="18"/>
        </w:rPr>
        <w:t>4. Сюникская область, г. Горис, ул. Маштоца. 3 номер 2</w:t>
      </w:r>
    </w:p>
    <w:p w:rsidR="005A77DB" w:rsidRDefault="005A77DB" w:rsidP="005A77DB">
      <w:pPr>
        <w:rPr>
          <w:rFonts w:ascii="GHEA Grapalat" w:hAnsi="GHEA Grapalat"/>
          <w:sz w:val="18"/>
          <w:szCs w:val="18"/>
          <w:lang w:val="en-US"/>
        </w:rPr>
      </w:pPr>
    </w:p>
    <w:p w:rsidR="005A77DB" w:rsidRPr="00DE0056" w:rsidRDefault="005A77DB" w:rsidP="005A77DB">
      <w:pPr>
        <w:rPr>
          <w:rFonts w:ascii="GHEA Grapalat" w:hAnsi="GHEA Grapalat"/>
          <w:sz w:val="18"/>
          <w:szCs w:val="18"/>
          <w:lang w:val="en-US"/>
        </w:rPr>
      </w:pPr>
    </w:p>
    <w:p w:rsidR="005A77DB" w:rsidRPr="00DE0056" w:rsidRDefault="005A77DB" w:rsidP="005A77DB">
      <w:pPr>
        <w:rPr>
          <w:rFonts w:ascii="GHEA Grapalat" w:hAnsi="GHEA Grapalat"/>
          <w:sz w:val="18"/>
          <w:szCs w:val="18"/>
          <w:lang w:val="en-US"/>
        </w:rPr>
      </w:pPr>
    </w:p>
    <w:p w:rsidR="005A77DB" w:rsidRDefault="005A77DB" w:rsidP="005A77DB">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5A77DB" w:rsidRPr="00AD29CE" w:rsidTr="00892484">
        <w:trPr>
          <w:jc w:val="center"/>
        </w:trPr>
        <w:tc>
          <w:tcPr>
            <w:tcW w:w="4536" w:type="dxa"/>
          </w:tcPr>
          <w:p w:rsidR="005A77DB" w:rsidRDefault="005A77DB" w:rsidP="00892484">
            <w:pPr>
              <w:widowControl w:val="0"/>
              <w:spacing w:after="160" w:line="360" w:lineRule="auto"/>
              <w:jc w:val="center"/>
              <w:rPr>
                <w:rFonts w:ascii="GHEA Grapalat" w:hAnsi="GHEA Grapalat"/>
                <w:b/>
                <w:lang w:val="en-US"/>
              </w:rPr>
            </w:pPr>
            <w:r>
              <w:rPr>
                <w:rFonts w:ascii="GHEA Grapalat" w:hAnsi="GHEA Grapalat"/>
                <w:i/>
                <w:sz w:val="20"/>
              </w:rPr>
              <w:br w:type="page"/>
            </w:r>
            <w:r w:rsidRPr="00AD29CE">
              <w:rPr>
                <w:rFonts w:ascii="GHEA Grapalat" w:hAnsi="GHEA Grapalat"/>
                <w:b/>
              </w:rPr>
              <w:t>ЗАКАЗЧИК</w:t>
            </w:r>
          </w:p>
          <w:p w:rsidR="005A77DB" w:rsidRPr="000B29D0" w:rsidRDefault="005A77DB" w:rsidP="00892484">
            <w:pPr>
              <w:widowControl w:val="0"/>
              <w:spacing w:after="160" w:line="360" w:lineRule="auto"/>
              <w:jc w:val="center"/>
              <w:rPr>
                <w:rFonts w:ascii="GHEA Grapalat" w:hAnsi="GHEA Grapalat" w:cs="Sylfaen"/>
                <w:b/>
                <w:bCs/>
                <w:lang w:val="en-US"/>
              </w:rPr>
            </w:pPr>
          </w:p>
          <w:p w:rsidR="005A77DB" w:rsidRPr="00E40AC8" w:rsidRDefault="005A77DB" w:rsidP="00892484">
            <w:pPr>
              <w:widowControl w:val="0"/>
              <w:jc w:val="center"/>
              <w:rPr>
                <w:rFonts w:ascii="GHEA Grapalat" w:hAnsi="GHEA Grapalat"/>
                <w:lang w:val="en-US"/>
              </w:rPr>
            </w:pPr>
            <w:r>
              <w:rPr>
                <w:rFonts w:ascii="GHEA Grapalat" w:hAnsi="GHEA Grapalat"/>
                <w:lang w:val="en-US"/>
              </w:rPr>
              <w:t>___________________________</w:t>
            </w:r>
          </w:p>
          <w:p w:rsidR="005A77DB" w:rsidRPr="00E40AC8" w:rsidRDefault="005A77DB" w:rsidP="008924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A77DB" w:rsidRPr="00AD29CE" w:rsidRDefault="005A77DB" w:rsidP="0089248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5A77DB" w:rsidRPr="00AD29CE" w:rsidRDefault="005A77DB" w:rsidP="00892484">
            <w:pPr>
              <w:widowControl w:val="0"/>
              <w:spacing w:after="160" w:line="360" w:lineRule="auto"/>
              <w:jc w:val="center"/>
              <w:rPr>
                <w:rFonts w:ascii="GHEA Grapalat" w:hAnsi="GHEA Grapalat"/>
              </w:rPr>
            </w:pPr>
          </w:p>
        </w:tc>
        <w:tc>
          <w:tcPr>
            <w:tcW w:w="4343" w:type="dxa"/>
          </w:tcPr>
          <w:p w:rsidR="005A77DB" w:rsidRPr="00AD29CE" w:rsidRDefault="005A77DB" w:rsidP="0089248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5A77DB" w:rsidRPr="00E40AC8" w:rsidRDefault="005A77DB" w:rsidP="00892484">
            <w:pPr>
              <w:widowControl w:val="0"/>
              <w:jc w:val="center"/>
              <w:rPr>
                <w:rFonts w:ascii="GHEA Grapalat" w:hAnsi="GHEA Grapalat"/>
                <w:lang w:val="en-US"/>
              </w:rPr>
            </w:pPr>
            <w:r>
              <w:rPr>
                <w:rFonts w:ascii="GHEA Grapalat" w:hAnsi="GHEA Grapalat"/>
                <w:lang w:val="en-US"/>
              </w:rPr>
              <w:t>__________________________</w:t>
            </w:r>
          </w:p>
          <w:p w:rsidR="005A77DB" w:rsidRPr="00E40AC8" w:rsidRDefault="005A77DB" w:rsidP="0089248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5A77DB" w:rsidRPr="00AD29CE" w:rsidRDefault="005A77DB" w:rsidP="00892484">
            <w:pPr>
              <w:widowControl w:val="0"/>
              <w:spacing w:after="160" w:line="360" w:lineRule="auto"/>
              <w:jc w:val="center"/>
              <w:rPr>
                <w:rFonts w:ascii="GHEA Grapalat" w:hAnsi="GHEA Grapalat"/>
              </w:rPr>
            </w:pPr>
            <w:r w:rsidRPr="00AD29CE">
              <w:rPr>
                <w:rFonts w:ascii="GHEA Grapalat" w:hAnsi="GHEA Grapalat"/>
              </w:rPr>
              <w:t>М. П.</w:t>
            </w:r>
          </w:p>
        </w:tc>
      </w:tr>
    </w:tbl>
    <w:p w:rsidR="005A77DB" w:rsidRDefault="005A77DB" w:rsidP="005A77DB">
      <w:pPr>
        <w:rPr>
          <w:rFonts w:ascii="GHEA Grapalat" w:hAnsi="GHEA Grapalat"/>
          <w:i/>
          <w:sz w:val="20"/>
        </w:rPr>
      </w:pPr>
    </w:p>
    <w:p w:rsidR="005A77DB" w:rsidRDefault="005A77DB" w:rsidP="005A77DB">
      <w:pPr>
        <w:widowControl w:val="0"/>
        <w:autoSpaceDE w:val="0"/>
        <w:autoSpaceDN w:val="0"/>
        <w:adjustRightInd w:val="0"/>
        <w:jc w:val="right"/>
        <w:rPr>
          <w:rFonts w:ascii="GHEA Grapalat" w:hAnsi="GHEA Grapalat"/>
          <w:i/>
          <w:sz w:val="20"/>
          <w:lang w:val="en-US"/>
        </w:rPr>
      </w:pPr>
    </w:p>
    <w:p w:rsidR="005A77DB" w:rsidRDefault="005A77DB" w:rsidP="001D359A">
      <w:pPr>
        <w:widowControl w:val="0"/>
        <w:spacing w:line="360" w:lineRule="auto"/>
        <w:jc w:val="right"/>
        <w:rPr>
          <w:rFonts w:ascii="GHEA Grapalat" w:hAnsi="GHEA Grapalat"/>
          <w:i/>
          <w:sz w:val="20"/>
          <w:lang w:val="en-US"/>
        </w:rPr>
      </w:pPr>
    </w:p>
    <w:p w:rsidR="003B2F27" w:rsidRPr="001D359A" w:rsidRDefault="003B2F27">
      <w:pPr>
        <w:widowControl w:val="0"/>
        <w:spacing w:line="360" w:lineRule="auto"/>
        <w:jc w:val="right"/>
        <w:rPr>
          <w:rFonts w:ascii="GHEA Grapalat" w:hAnsi="GHEA Grapalat"/>
          <w:i/>
          <w:sz w:val="20"/>
        </w:rPr>
      </w:pPr>
      <w:r w:rsidRPr="001D359A">
        <w:rPr>
          <w:rFonts w:ascii="GHEA Grapalat" w:hAnsi="GHEA Grapalat"/>
          <w:i/>
          <w:sz w:val="20"/>
        </w:rPr>
        <w:lastRenderedPageBreak/>
        <w:t>Приложение № 2</w:t>
      </w:r>
    </w:p>
    <w:p w:rsidR="001D359A" w:rsidRPr="00AD29CE" w:rsidRDefault="001D359A">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 xml:space="preserve">USS </w:t>
      </w:r>
      <w:r w:rsidR="00FA1E90">
        <w:rPr>
          <w:rFonts w:ascii="GHEA Grapalat" w:hAnsi="GHEA Grapalat"/>
          <w:sz w:val="20"/>
        </w:rPr>
        <w:t>GHTsDzB-26/2</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r>
      <w:r w:rsidR="005A77DB" w:rsidRPr="007962B7">
        <w:rPr>
          <w:rFonts w:ascii="GHEA Grapalat" w:hAnsi="GHEA Grapalat"/>
          <w:i/>
          <w:sz w:val="20"/>
        </w:rPr>
        <w:t>20</w:t>
      </w:r>
      <w:r w:rsidR="005A77DB">
        <w:rPr>
          <w:rFonts w:ascii="GHEA Grapalat" w:hAnsi="GHEA Grapalat"/>
          <w:i/>
          <w:sz w:val="20"/>
          <w:lang w:val="en-US"/>
        </w:rPr>
        <w:t xml:space="preserve">    </w:t>
      </w:r>
      <w:r w:rsidR="005A77DB" w:rsidRPr="007962B7">
        <w:rPr>
          <w:rFonts w:ascii="GHEA Grapalat" w:hAnsi="GHEA Grapalat"/>
          <w:i/>
          <w:sz w:val="20"/>
        </w:rPr>
        <w:t>г</w:t>
      </w:r>
      <w:r w:rsidRPr="007962B7">
        <w:rPr>
          <w:rFonts w:ascii="GHEA Grapalat" w:hAnsi="GHEA Grapalat"/>
          <w:i/>
          <w:sz w:val="20"/>
        </w:rPr>
        <w:t>.</w:t>
      </w:r>
    </w:p>
    <w:p w:rsidR="003B2F27" w:rsidRPr="00AD29CE" w:rsidRDefault="003B2F27" w:rsidP="005F5C06">
      <w:pPr>
        <w:widowControl w:val="0"/>
        <w:tabs>
          <w:tab w:val="left" w:pos="9540"/>
        </w:tabs>
        <w:spacing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2360CD" w:rsidRDefault="003B2F27" w:rsidP="003C2955">
      <w:pPr>
        <w:jc w:val="right"/>
        <w:rPr>
          <w:rFonts w:ascii="GHEA Grapalat" w:hAnsi="GHEA Grapalat" w:cs="TimesArmenianPSMT"/>
          <w:i/>
          <w:sz w:val="20"/>
          <w:szCs w:val="20"/>
        </w:rPr>
      </w:pPr>
      <w:r>
        <w:rPr>
          <w:rFonts w:ascii="GHEA Grapalat" w:hAnsi="GHEA Grapalat"/>
        </w:rPr>
        <w:br w:type="page"/>
      </w:r>
      <w:r w:rsidRPr="002360CD">
        <w:rPr>
          <w:rFonts w:ascii="GHEA Grapalat" w:hAnsi="GHEA Grapalat"/>
          <w:i/>
          <w:sz w:val="20"/>
          <w:szCs w:val="20"/>
        </w:rPr>
        <w:lastRenderedPageBreak/>
        <w:t xml:space="preserve">Приложение № </w:t>
      </w:r>
      <w:r w:rsidR="0020215B">
        <w:rPr>
          <w:rFonts w:ascii="GHEA Grapalat" w:hAnsi="GHEA Grapalat"/>
          <w:i/>
          <w:sz w:val="20"/>
          <w:szCs w:val="20"/>
          <w:lang w:val="en-US"/>
        </w:rPr>
        <w:t>2</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 xml:space="preserve">USS </w:t>
      </w:r>
      <w:r w:rsidR="00FA1E90">
        <w:rPr>
          <w:rFonts w:ascii="GHEA Grapalat" w:hAnsi="GHEA Grapalat"/>
          <w:sz w:val="20"/>
          <w:szCs w:val="20"/>
        </w:rPr>
        <w:t>GHTsDzB-26/2</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r>
      <w:r w:rsidR="005A77DB" w:rsidRPr="000B29D0">
        <w:rPr>
          <w:rFonts w:ascii="GHEA Grapalat" w:hAnsi="GHEA Grapalat"/>
          <w:i/>
          <w:sz w:val="20"/>
        </w:rPr>
        <w:t>20</w:t>
      </w:r>
      <w:r w:rsidR="005A77DB">
        <w:rPr>
          <w:rFonts w:ascii="GHEA Grapalat" w:hAnsi="GHEA Grapalat"/>
          <w:i/>
          <w:sz w:val="20"/>
          <w:lang w:val="en-US"/>
        </w:rPr>
        <w:t xml:space="preserve">    </w:t>
      </w:r>
      <w:r w:rsidR="005A77DB" w:rsidRPr="000B29D0">
        <w:rPr>
          <w:rFonts w:ascii="GHEA Grapalat" w:hAnsi="GHEA Grapalat"/>
          <w:i/>
          <w:sz w:val="20"/>
        </w:rPr>
        <w:t>г</w:t>
      </w:r>
      <w:r w:rsidRPr="000B29D0">
        <w:rPr>
          <w:rFonts w:ascii="GHEA Grapalat" w:hAnsi="GHEA Grapalat"/>
          <w:i/>
          <w:sz w:val="20"/>
        </w:rPr>
        <w:t>.</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3C2955"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20215B">
        <w:rPr>
          <w:rFonts w:ascii="GHEA Grapalat" w:hAnsi="GHEA Grapalat"/>
          <w:sz w:val="20"/>
          <w:szCs w:val="20"/>
          <w:lang w:val="en-US"/>
        </w:rPr>
        <w:t>3</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 xml:space="preserve">USS </w:t>
      </w:r>
      <w:r w:rsidR="00FA1E90">
        <w:rPr>
          <w:rFonts w:ascii="GHEA Grapalat" w:hAnsi="GHEA Grapalat"/>
          <w:sz w:val="20"/>
          <w:szCs w:val="20"/>
        </w:rPr>
        <w:t>GHTsDzB-26/2</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r>
      <w:r w:rsidR="005A77DB" w:rsidRPr="000B29D0">
        <w:rPr>
          <w:rFonts w:ascii="GHEA Grapalat" w:hAnsi="GHEA Grapalat"/>
          <w:i/>
          <w:sz w:val="20"/>
        </w:rPr>
        <w:t>20</w:t>
      </w:r>
      <w:r w:rsidR="005A77DB">
        <w:rPr>
          <w:rFonts w:ascii="GHEA Grapalat" w:hAnsi="GHEA Grapalat"/>
          <w:i/>
          <w:sz w:val="20"/>
          <w:lang w:val="en-US"/>
        </w:rPr>
        <w:t xml:space="preserve">    </w:t>
      </w:r>
      <w:r w:rsidR="005A77DB" w:rsidRPr="000B29D0">
        <w:rPr>
          <w:rFonts w:ascii="GHEA Grapalat" w:hAnsi="GHEA Grapalat"/>
          <w:i/>
          <w:sz w:val="20"/>
        </w:rPr>
        <w:t>г</w:t>
      </w:r>
      <w:r w:rsidRPr="000B29D0">
        <w:rPr>
          <w:rFonts w:ascii="GHEA Grapalat" w:hAnsi="GHEA Grapalat"/>
          <w:i/>
          <w:sz w:val="20"/>
        </w:rPr>
        <w:t>.</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FA1E90">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6A5" w:rsidRDefault="009B06A5">
      <w:r>
        <w:separator/>
      </w:r>
    </w:p>
  </w:endnote>
  <w:endnote w:type="continuationSeparator" w:id="0">
    <w:p w:rsidR="009B06A5" w:rsidRDefault="009B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A1E90" w:rsidRPr="00305BEC" w:rsidRDefault="00FA1E90">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1A3A58">
          <w:rPr>
            <w:rFonts w:ascii="GHEA Grapalat" w:hAnsi="GHEA Grapalat"/>
            <w:noProof/>
            <w:szCs w:val="24"/>
          </w:rPr>
          <w:t>18</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6A5" w:rsidRDefault="009B06A5">
      <w:r>
        <w:separator/>
      </w:r>
    </w:p>
  </w:footnote>
  <w:footnote w:type="continuationSeparator" w:id="0">
    <w:p w:rsidR="009B06A5" w:rsidRDefault="009B06A5">
      <w:r>
        <w:continuationSeparator/>
      </w:r>
    </w:p>
  </w:footnote>
  <w:footnote w:id="1">
    <w:p w:rsidR="00FA1E90" w:rsidRPr="00DE4155" w:rsidRDefault="00FA1E90">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A1E90" w:rsidRDefault="00FA1E90" w:rsidP="006B3E56">
      <w:pPr>
        <w:jc w:val="both"/>
      </w:pPr>
    </w:p>
    <w:p w:rsidR="00FA1E90" w:rsidRPr="00DB1FE6" w:rsidRDefault="00FA1E90" w:rsidP="006B3E56">
      <w:pPr>
        <w:jc w:val="both"/>
        <w:rPr>
          <w:i/>
          <w:sz w:val="20"/>
        </w:rPr>
      </w:pPr>
    </w:p>
    <w:p w:rsidR="00FA1E90" w:rsidRPr="00DB1FE6" w:rsidRDefault="00FA1E90"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A1E90" w:rsidRPr="00DB1FE6" w:rsidRDefault="00FA1E90"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A1E90" w:rsidRPr="00DB1FE6" w:rsidRDefault="00FA1E90"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A1E90" w:rsidRDefault="00FA1E90" w:rsidP="006B3E56">
      <w:pPr>
        <w:jc w:val="both"/>
        <w:rPr>
          <w:rFonts w:ascii="GHEA Grapalat" w:hAnsi="GHEA Grapalat"/>
          <w:sz w:val="20"/>
          <w:szCs w:val="20"/>
          <w:lang w:val="af-ZA"/>
        </w:rPr>
      </w:pPr>
    </w:p>
    <w:p w:rsidR="00FA1E90" w:rsidRDefault="00FA1E90" w:rsidP="006B3E56">
      <w:pPr>
        <w:pStyle w:val="FootnoteText"/>
        <w:rPr>
          <w:rFonts w:asciiTheme="minorHAnsi" w:hAnsiTheme="minorHAnsi"/>
          <w:lang w:val="af-ZA"/>
        </w:rPr>
      </w:pPr>
    </w:p>
  </w:footnote>
  <w:footnote w:id="3">
    <w:p w:rsidR="00FA1E90" w:rsidRPr="00D3436F" w:rsidRDefault="00FA1E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A1E90" w:rsidRPr="00D3436F" w:rsidRDefault="00FA1E90">
      <w:pPr>
        <w:pStyle w:val="FootnoteText"/>
        <w:rPr>
          <w:lang w:val="es-ES"/>
        </w:rPr>
      </w:pPr>
    </w:p>
  </w:footnote>
  <w:footnote w:id="4">
    <w:p w:rsidR="00FA1E90" w:rsidRDefault="00FA1E90"/>
    <w:p w:rsidR="00FA1E90" w:rsidRPr="008842CE" w:rsidRDefault="00FA1E90" w:rsidP="003D2FE2">
      <w:pPr>
        <w:pStyle w:val="FootnoteText"/>
        <w:jc w:val="both"/>
      </w:pPr>
    </w:p>
  </w:footnote>
  <w:footnote w:id="5">
    <w:p w:rsidR="00FA1E90" w:rsidRDefault="00FA1E90"/>
    <w:p w:rsidR="00FA1E90" w:rsidRPr="008842CE" w:rsidRDefault="00FA1E90" w:rsidP="00DE4155">
      <w:pPr>
        <w:pStyle w:val="FootnoteText"/>
        <w:jc w:val="both"/>
      </w:pPr>
    </w:p>
  </w:footnote>
  <w:footnote w:id="6">
    <w:p w:rsidR="005A77DB" w:rsidRPr="006F5F33" w:rsidRDefault="005A77DB" w:rsidP="005A77DB">
      <w:pPr>
        <w:pStyle w:val="FootnoteText"/>
        <w:jc w:val="both"/>
        <w:rPr>
          <w:rFonts w:ascii="GHEA Grapalat" w:hAnsi="GHEA Grapalat"/>
        </w:rPr>
      </w:pPr>
      <w:r>
        <w:rPr>
          <w:rStyle w:val="FootnoteReference"/>
        </w:rPr>
        <w:t>18</w:t>
      </w:r>
      <w:r w:rsidRPr="006F5F33">
        <w:rPr>
          <w:rFonts w:ascii="GHEA Grapalat" w:hAnsi="GHEA Grapalat"/>
        </w:rPr>
        <w:t xml:space="preserve"> </w:t>
      </w:r>
      <w:r w:rsidRPr="0097370E">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rsidR="00FA1E90" w:rsidRPr="00DB1FE6" w:rsidRDefault="00FA1E90"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FA1E90" w:rsidRPr="006F5F33" w:rsidRDefault="00FA1E90"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9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A5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5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55"/>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7DB"/>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5C06"/>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E31"/>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916"/>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6A5"/>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B1"/>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094"/>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90"/>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BF0A5-C763-41DF-BBDE-959800DBF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61</Pages>
  <Words>21568</Words>
  <Characters>122942</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17</cp:revision>
  <cp:lastPrinted>2018-02-16T07:12:00Z</cp:lastPrinted>
  <dcterms:created xsi:type="dcterms:W3CDTF">2019-10-28T07:04:00Z</dcterms:created>
  <dcterms:modified xsi:type="dcterms:W3CDTF">2025-11-14T12:22:00Z</dcterms:modified>
</cp:coreProperties>
</file>